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44B5AD" w14:textId="77777777" w:rsidR="00C12AC5" w:rsidRDefault="00000000">
      <w:pPr>
        <w:jc w:val="center"/>
        <w:rPr>
          <w:rFonts w:ascii="方正小标宋简体" w:eastAsia="方正小标宋简体" w:hAnsi="黑体" w:hint="eastAsia"/>
          <w:sz w:val="44"/>
          <w:szCs w:val="44"/>
        </w:rPr>
      </w:pPr>
      <w:r>
        <w:rPr>
          <w:rFonts w:ascii="方正小标宋简体" w:eastAsia="方正小标宋简体" w:hAnsi="黑体" w:hint="eastAsia"/>
          <w:sz w:val="44"/>
          <w:szCs w:val="44"/>
        </w:rPr>
        <w:t>关于增设未预申报专业的情况说明</w:t>
      </w:r>
    </w:p>
    <w:p w14:paraId="0CAE928C"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根据“教育部高等教育司关于开展</w:t>
      </w:r>
      <w:r w:rsidRPr="00152809">
        <w:rPr>
          <w:rFonts w:ascii="仿宋" w:eastAsia="仿宋" w:hAnsi="仿宋" w:hint="eastAsia"/>
          <w:sz w:val="32"/>
          <w:szCs w:val="32"/>
        </w:rPr>
        <w:t>2024年</w:t>
      </w:r>
      <w:r w:rsidRPr="00152809">
        <w:rPr>
          <w:rFonts w:ascii="仿宋" w:eastAsia="仿宋" w:hAnsi="仿宋" w:cs="微软雅黑" w:hint="eastAsia"/>
          <w:sz w:val="32"/>
          <w:szCs w:val="32"/>
        </w:rPr>
        <w:t>度普通高等学校本科</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设置工作</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通知”</w:t>
      </w:r>
      <w:proofErr w:type="gramStart"/>
      <w:r w:rsidRPr="00152809">
        <w:rPr>
          <w:rFonts w:ascii="仿宋" w:eastAsia="仿宋" w:hAnsi="仿宋" w:cs="微软雅黑" w:hint="eastAsia"/>
          <w:sz w:val="32"/>
          <w:szCs w:val="32"/>
        </w:rPr>
        <w:t>教高司函</w:t>
      </w:r>
      <w:proofErr w:type="gramEnd"/>
      <w:r w:rsidRPr="00152809">
        <w:rPr>
          <w:rFonts w:ascii="仿宋" w:eastAsia="仿宋" w:hAnsi="仿宋" w:cs="微软雅黑" w:hint="eastAsia"/>
          <w:sz w:val="32"/>
          <w:szCs w:val="32"/>
        </w:rPr>
        <w:t>〔</w:t>
      </w:r>
      <w:r w:rsidRPr="00152809">
        <w:rPr>
          <w:rFonts w:ascii="仿宋" w:eastAsia="仿宋" w:hAnsi="仿宋" w:hint="eastAsia"/>
          <w:sz w:val="32"/>
          <w:szCs w:val="32"/>
        </w:rPr>
        <w:t>2024</w:t>
      </w:r>
      <w:r w:rsidRPr="00152809">
        <w:rPr>
          <w:rFonts w:ascii="仿宋" w:eastAsia="仿宋" w:hAnsi="仿宋" w:cs="Cambria Math" w:hint="eastAsia"/>
          <w:sz w:val="32"/>
          <w:szCs w:val="32"/>
        </w:rPr>
        <w:t>〕</w:t>
      </w:r>
      <w:r w:rsidRPr="00152809">
        <w:rPr>
          <w:rFonts w:ascii="仿宋" w:eastAsia="仿宋" w:hAnsi="仿宋" w:hint="eastAsia"/>
          <w:sz w:val="32"/>
          <w:szCs w:val="32"/>
        </w:rPr>
        <w:t>7</w:t>
      </w:r>
      <w:r w:rsidRPr="00152809">
        <w:rPr>
          <w:rFonts w:ascii="仿宋" w:eastAsia="仿宋" w:hAnsi="仿宋" w:cs="微软雅黑" w:hint="eastAsia"/>
          <w:sz w:val="32"/>
          <w:szCs w:val="32"/>
        </w:rPr>
        <w:t>号</w:t>
      </w:r>
      <w:r w:rsidRPr="00152809">
        <w:rPr>
          <w:rFonts w:ascii="仿宋" w:eastAsia="仿宋" w:hAnsi="仿宋" w:cs="___WRD_EMBED_SUB_46" w:hint="eastAsia"/>
          <w:sz w:val="32"/>
          <w:szCs w:val="32"/>
        </w:rPr>
        <w:t>要</w:t>
      </w:r>
      <w:r w:rsidRPr="00152809">
        <w:rPr>
          <w:rFonts w:ascii="仿宋" w:eastAsia="仿宋" w:hAnsi="仿宋" w:cs="微软雅黑" w:hint="eastAsia"/>
          <w:sz w:val="32"/>
          <w:szCs w:val="32"/>
        </w:rPr>
        <w:t>求</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对广州南方学院现开设</w:t>
      </w:r>
      <w:r w:rsidRPr="00152809">
        <w:rPr>
          <w:rFonts w:ascii="仿宋" w:eastAsia="仿宋" w:hAnsi="仿宋" w:cs="___WRD_EMBED_SUB_46" w:hint="eastAsia"/>
          <w:sz w:val="32"/>
          <w:szCs w:val="32"/>
        </w:rPr>
        <w:t>的专业申</w:t>
      </w:r>
      <w:r w:rsidRPr="00152809">
        <w:rPr>
          <w:rFonts w:ascii="仿宋" w:eastAsia="仿宋" w:hAnsi="仿宋" w:cs="微软雅黑" w:hint="eastAsia"/>
          <w:sz w:val="32"/>
          <w:szCs w:val="32"/>
        </w:rPr>
        <w:t>请</w:t>
      </w:r>
      <w:r w:rsidRPr="00152809">
        <w:rPr>
          <w:rFonts w:ascii="仿宋" w:eastAsia="仿宋" w:hAnsi="仿宋" w:cs="___WRD_EMBED_SUB_46" w:hint="eastAsia"/>
          <w:sz w:val="32"/>
          <w:szCs w:val="32"/>
        </w:rPr>
        <w:t>进行</w:t>
      </w:r>
      <w:r w:rsidRPr="00152809">
        <w:rPr>
          <w:rFonts w:ascii="仿宋" w:eastAsia="仿宋" w:hAnsi="仿宋" w:cs="微软雅黑" w:hint="eastAsia"/>
          <w:sz w:val="32"/>
          <w:szCs w:val="32"/>
        </w:rPr>
        <w:t>调整更新</w:t>
      </w:r>
      <w:r w:rsidRPr="00152809">
        <w:rPr>
          <w:rFonts w:ascii="仿宋" w:eastAsia="仿宋" w:hAnsi="仿宋" w:cs="___WRD_EMBED_SUB_46" w:hint="eastAsia"/>
          <w:sz w:val="32"/>
          <w:szCs w:val="32"/>
        </w:rPr>
        <w:t>。</w:t>
      </w:r>
    </w:p>
    <w:p w14:paraId="1CF5BB0D" w14:textId="35308AA7" w:rsid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申</w:t>
      </w:r>
      <w:r w:rsidRPr="00152809">
        <w:rPr>
          <w:rFonts w:ascii="仿宋" w:eastAsia="仿宋" w:hAnsi="仿宋" w:cs="微软雅黑" w:hint="eastAsia"/>
          <w:sz w:val="32"/>
          <w:szCs w:val="32"/>
        </w:rPr>
        <w:t>请增设</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w:t>
      </w:r>
      <w:r w:rsidRPr="00152809">
        <w:rPr>
          <w:rFonts w:ascii="仿宋" w:eastAsia="仿宋" w:hAnsi="仿宋" w:hint="eastAsia"/>
          <w:sz w:val="32"/>
          <w:szCs w:val="32"/>
        </w:rPr>
        <w:t>101009T）。</w:t>
      </w:r>
    </w:p>
    <w:p w14:paraId="22B16E79" w14:textId="175091FD" w:rsidR="00152809" w:rsidRPr="00C4266D" w:rsidRDefault="00152809" w:rsidP="00152809">
      <w:pPr>
        <w:ind w:firstLineChars="200" w:firstLine="643"/>
        <w:rPr>
          <w:rFonts w:ascii="仿宋" w:eastAsia="仿宋" w:hAnsi="仿宋" w:hint="eastAsia"/>
          <w:b/>
          <w:bCs/>
          <w:sz w:val="32"/>
          <w:szCs w:val="32"/>
        </w:rPr>
      </w:pPr>
      <w:r w:rsidRPr="00C4266D">
        <w:rPr>
          <w:rFonts w:ascii="仿宋" w:eastAsia="仿宋" w:hAnsi="仿宋" w:hint="eastAsia"/>
          <w:b/>
          <w:bCs/>
          <w:sz w:val="32"/>
          <w:szCs w:val="32"/>
        </w:rPr>
        <w:t>一、未进行预申报的情况说明</w:t>
      </w:r>
    </w:p>
    <w:p w14:paraId="745CE151" w14:textId="2ED7E25F" w:rsidR="00D57041" w:rsidRPr="00D57041" w:rsidRDefault="00152809" w:rsidP="00D57041">
      <w:pPr>
        <w:ind w:firstLineChars="200" w:firstLine="640"/>
        <w:rPr>
          <w:rFonts w:ascii="仿宋" w:eastAsia="仿宋" w:hAnsi="仿宋" w:hint="eastAsia"/>
          <w:sz w:val="32"/>
          <w:szCs w:val="32"/>
        </w:rPr>
      </w:pPr>
      <w:r>
        <w:rPr>
          <w:rFonts w:ascii="仿宋" w:eastAsia="仿宋" w:hAnsi="仿宋" w:hint="eastAsia"/>
          <w:sz w:val="32"/>
          <w:szCs w:val="32"/>
        </w:rPr>
        <w:t>广州南方学院</w:t>
      </w:r>
      <w:r w:rsidRPr="00152809">
        <w:rPr>
          <w:rFonts w:ascii="仿宋" w:eastAsia="仿宋" w:hAnsi="仿宋" w:hint="eastAsia"/>
          <w:sz w:val="32"/>
          <w:szCs w:val="32"/>
        </w:rPr>
        <w:t>（原中山大学南方学院）是2006年经教育部批准设立的综合性应用型普通本科高等学校</w:t>
      </w:r>
      <w:r>
        <w:rPr>
          <w:rFonts w:ascii="仿宋" w:eastAsia="仿宋" w:hAnsi="仿宋" w:hint="eastAsia"/>
          <w:sz w:val="32"/>
          <w:szCs w:val="32"/>
        </w:rPr>
        <w:t>，</w:t>
      </w:r>
      <w:r w:rsidRPr="00152809">
        <w:rPr>
          <w:rFonts w:ascii="仿宋" w:eastAsia="仿宋" w:hAnsi="仿宋" w:hint="eastAsia"/>
          <w:sz w:val="32"/>
          <w:szCs w:val="32"/>
        </w:rPr>
        <w:t>一直致力于建设国内一流的应用型大学，力争成为广东省高等教育多样化发展的旗帜。</w:t>
      </w:r>
      <w:r>
        <w:rPr>
          <w:rFonts w:ascii="仿宋" w:eastAsia="仿宋" w:hAnsi="仿宋" w:hint="eastAsia"/>
          <w:sz w:val="32"/>
          <w:szCs w:val="32"/>
        </w:rPr>
        <w:t>根据</w:t>
      </w:r>
      <w:r w:rsidR="00D57041">
        <w:rPr>
          <w:rFonts w:ascii="仿宋" w:eastAsia="仿宋" w:hAnsi="仿宋" w:hint="eastAsia"/>
          <w:sz w:val="32"/>
          <w:szCs w:val="32"/>
        </w:rPr>
        <w:t>“</w:t>
      </w:r>
      <w:r w:rsidRPr="00152809">
        <w:rPr>
          <w:rFonts w:ascii="仿宋" w:eastAsia="仿宋" w:hAnsi="仿宋" w:hint="eastAsia"/>
          <w:sz w:val="32"/>
          <w:szCs w:val="32"/>
        </w:rPr>
        <w:t>广州南方学院专业设置管理办法</w:t>
      </w:r>
      <w:r w:rsidR="00D57041">
        <w:rPr>
          <w:rFonts w:ascii="仿宋" w:eastAsia="仿宋" w:hAnsi="仿宋" w:hint="eastAsia"/>
          <w:sz w:val="32"/>
          <w:szCs w:val="32"/>
        </w:rPr>
        <w:t>”</w:t>
      </w:r>
      <w:r>
        <w:rPr>
          <w:rFonts w:ascii="仿宋" w:eastAsia="仿宋" w:hAnsi="仿宋" w:hint="eastAsia"/>
          <w:sz w:val="32"/>
          <w:szCs w:val="32"/>
        </w:rPr>
        <w:t>，新设专业</w:t>
      </w:r>
      <w:r w:rsidRPr="00152809">
        <w:rPr>
          <w:rFonts w:ascii="仿宋" w:eastAsia="仿宋" w:hAnsi="仿宋" w:hint="eastAsia"/>
          <w:sz w:val="32"/>
          <w:szCs w:val="32"/>
        </w:rPr>
        <w:t>应与地方经济社会、行业发展和转型升级需求相一致，在此基础上，学校专业实行总量控制，在满足学校学科专业结构与布局优化需要的前提下合理控制申报数量。</w:t>
      </w:r>
    </w:p>
    <w:p w14:paraId="34B84EA1" w14:textId="4A6BDC45" w:rsidR="00D57041" w:rsidRDefault="00D57041" w:rsidP="00D57041">
      <w:pPr>
        <w:ind w:firstLineChars="200" w:firstLine="640"/>
        <w:rPr>
          <w:rFonts w:ascii="仿宋" w:eastAsia="仿宋" w:hAnsi="仿宋" w:hint="eastAsia"/>
          <w:sz w:val="32"/>
          <w:szCs w:val="32"/>
        </w:rPr>
      </w:pPr>
      <w:r>
        <w:rPr>
          <w:rFonts w:ascii="仿宋" w:eastAsia="仿宋" w:hAnsi="仿宋" w:hint="eastAsia"/>
          <w:sz w:val="32"/>
          <w:szCs w:val="32"/>
        </w:rPr>
        <w:t>学校申请增设康复物理治疗专业，满足学校申报数量要求及学校关于</w:t>
      </w:r>
      <w:r w:rsidRPr="00D57041">
        <w:rPr>
          <w:rFonts w:ascii="仿宋" w:eastAsia="仿宋" w:hAnsi="仿宋" w:hint="eastAsia"/>
          <w:sz w:val="32"/>
          <w:szCs w:val="32"/>
        </w:rPr>
        <w:t>新设专业的基本条件</w:t>
      </w:r>
      <w:r>
        <w:rPr>
          <w:rFonts w:ascii="仿宋" w:eastAsia="仿宋" w:hAnsi="仿宋" w:hint="eastAsia"/>
          <w:sz w:val="32"/>
          <w:szCs w:val="32"/>
        </w:rPr>
        <w:t>：</w:t>
      </w:r>
    </w:p>
    <w:p w14:paraId="7291C3B4" w14:textId="35D0EE35" w:rsidR="00D57041" w:rsidRPr="00D57041" w:rsidRDefault="00D57041" w:rsidP="00D57041">
      <w:pPr>
        <w:ind w:firstLineChars="200" w:firstLine="640"/>
        <w:rPr>
          <w:rFonts w:ascii="仿宋" w:eastAsia="仿宋" w:hAnsi="仿宋" w:hint="eastAsia"/>
          <w:sz w:val="32"/>
          <w:szCs w:val="32"/>
        </w:rPr>
      </w:pPr>
      <w:r>
        <w:rPr>
          <w:rFonts w:ascii="仿宋" w:eastAsia="仿宋" w:hAnsi="仿宋" w:hint="eastAsia"/>
          <w:sz w:val="32"/>
          <w:szCs w:val="32"/>
        </w:rPr>
        <w:t>（一）</w:t>
      </w:r>
      <w:r w:rsidRPr="00D57041">
        <w:rPr>
          <w:rFonts w:ascii="仿宋" w:eastAsia="仿宋" w:hAnsi="仿宋" w:hint="eastAsia"/>
          <w:sz w:val="32"/>
          <w:szCs w:val="32"/>
        </w:rPr>
        <w:t>符合学校发展规划，有稳定的社会人才需求以及详尽可行的人才需求论证报告。</w:t>
      </w:r>
    </w:p>
    <w:p w14:paraId="75DA2B08" w14:textId="2134E09D" w:rsidR="00D57041" w:rsidRPr="00D57041" w:rsidRDefault="00D57041" w:rsidP="00D57041">
      <w:pPr>
        <w:ind w:firstLineChars="200" w:firstLine="640"/>
        <w:rPr>
          <w:rFonts w:ascii="仿宋" w:eastAsia="仿宋" w:hAnsi="仿宋" w:hint="eastAsia"/>
          <w:sz w:val="32"/>
          <w:szCs w:val="32"/>
        </w:rPr>
      </w:pPr>
      <w:r w:rsidRPr="00D57041">
        <w:rPr>
          <w:rFonts w:ascii="仿宋" w:eastAsia="仿宋" w:hAnsi="仿宋" w:hint="eastAsia"/>
          <w:sz w:val="32"/>
          <w:szCs w:val="32"/>
        </w:rPr>
        <w:t>（二）具备经校内外专家论证通过的建设规划、人才培养方案，充分的校企协同育人资料等材料。</w:t>
      </w:r>
    </w:p>
    <w:p w14:paraId="3932755E" w14:textId="04999F16" w:rsidR="00D57041" w:rsidRPr="00D57041" w:rsidRDefault="00D57041" w:rsidP="00D57041">
      <w:pPr>
        <w:ind w:firstLineChars="200" w:firstLine="640"/>
        <w:rPr>
          <w:rFonts w:ascii="仿宋" w:eastAsia="仿宋" w:hAnsi="仿宋" w:hint="eastAsia"/>
          <w:sz w:val="32"/>
          <w:szCs w:val="32"/>
        </w:rPr>
      </w:pPr>
      <w:r w:rsidRPr="00D57041">
        <w:rPr>
          <w:rFonts w:ascii="仿宋" w:eastAsia="仿宋" w:hAnsi="仿宋" w:hint="eastAsia"/>
          <w:sz w:val="32"/>
          <w:szCs w:val="32"/>
        </w:rPr>
        <w:t>（三）配备符合国家对不同学科门类新设本科专业所要求数量及质量的教师队伍及教学辅助人员，师资结构合理。</w:t>
      </w:r>
    </w:p>
    <w:p w14:paraId="732EF834" w14:textId="746AD7B3" w:rsidR="00152809" w:rsidRDefault="00D57041" w:rsidP="00D57041">
      <w:pPr>
        <w:ind w:firstLineChars="200" w:firstLine="640"/>
        <w:rPr>
          <w:rFonts w:ascii="仿宋" w:eastAsia="仿宋" w:hAnsi="仿宋" w:hint="eastAsia"/>
          <w:sz w:val="32"/>
          <w:szCs w:val="32"/>
        </w:rPr>
      </w:pPr>
      <w:r w:rsidRPr="00D57041">
        <w:rPr>
          <w:rFonts w:ascii="仿宋" w:eastAsia="仿宋" w:hAnsi="仿宋" w:hint="eastAsia"/>
          <w:sz w:val="32"/>
          <w:szCs w:val="32"/>
        </w:rPr>
        <w:t>（四）具备《普通高等学校本科专业类教学质量国家标</w:t>
      </w:r>
      <w:r w:rsidRPr="00D57041">
        <w:rPr>
          <w:rFonts w:ascii="仿宋" w:eastAsia="仿宋" w:hAnsi="仿宋" w:hint="eastAsia"/>
          <w:sz w:val="32"/>
          <w:szCs w:val="32"/>
        </w:rPr>
        <w:lastRenderedPageBreak/>
        <w:t>准》要求的仪器设备、图书资料、实验室、实习场所等办学基本条件。</w:t>
      </w:r>
    </w:p>
    <w:p w14:paraId="3CA76B60" w14:textId="56E9EBC7" w:rsidR="00D57041" w:rsidRPr="00D57041" w:rsidRDefault="00D57041" w:rsidP="00D57041">
      <w:pPr>
        <w:ind w:firstLineChars="200" w:firstLine="640"/>
        <w:rPr>
          <w:rFonts w:ascii="仿宋" w:eastAsia="仿宋" w:hAnsi="仿宋" w:hint="eastAsia"/>
          <w:sz w:val="32"/>
          <w:szCs w:val="32"/>
        </w:rPr>
      </w:pPr>
      <w:r>
        <w:rPr>
          <w:rFonts w:ascii="仿宋" w:eastAsia="仿宋" w:hAnsi="仿宋" w:cs="微软雅黑" w:hint="eastAsia"/>
          <w:sz w:val="32"/>
          <w:szCs w:val="32"/>
        </w:rPr>
        <w:t>学校</w:t>
      </w:r>
      <w:r w:rsidRPr="00152809">
        <w:rPr>
          <w:rFonts w:ascii="仿宋" w:eastAsia="仿宋" w:hAnsi="仿宋" w:cs="___WRD_EMBED_SUB_46" w:hint="eastAsia"/>
          <w:sz w:val="32"/>
          <w:szCs w:val="32"/>
        </w:rPr>
        <w:t>进行</w:t>
      </w:r>
      <w:r w:rsidRPr="00152809">
        <w:rPr>
          <w:rFonts w:ascii="仿宋" w:eastAsia="仿宋" w:hAnsi="仿宋" w:cs="微软雅黑" w:hint="eastAsia"/>
          <w:sz w:val="32"/>
          <w:szCs w:val="32"/>
        </w:rPr>
        <w:t>了人才</w:t>
      </w:r>
      <w:r w:rsidRPr="00152809">
        <w:rPr>
          <w:rFonts w:ascii="仿宋" w:eastAsia="仿宋" w:hAnsi="仿宋" w:cs="___WRD_EMBED_SUB_46" w:hint="eastAsia"/>
          <w:sz w:val="32"/>
          <w:szCs w:val="32"/>
        </w:rPr>
        <w:t>需</w:t>
      </w:r>
      <w:r w:rsidRPr="00152809">
        <w:rPr>
          <w:rFonts w:ascii="仿宋" w:eastAsia="仿宋" w:hAnsi="仿宋" w:cs="微软雅黑" w:hint="eastAsia"/>
          <w:sz w:val="32"/>
          <w:szCs w:val="32"/>
        </w:rPr>
        <w:t>求现状及前景分析</w:t>
      </w:r>
      <w:r w:rsidRPr="00152809">
        <w:rPr>
          <w:rFonts w:ascii="仿宋" w:eastAsia="仿宋" w:hAnsi="仿宋" w:cs="___WRD_EMBED_SUB_46" w:hint="eastAsia"/>
          <w:sz w:val="32"/>
          <w:szCs w:val="32"/>
        </w:rPr>
        <w:t>论证，</w:t>
      </w:r>
      <w:r w:rsidRPr="00152809">
        <w:rPr>
          <w:rFonts w:ascii="仿宋" w:eastAsia="仿宋" w:hAnsi="仿宋" w:cs="微软雅黑" w:hint="eastAsia"/>
          <w:sz w:val="32"/>
          <w:szCs w:val="32"/>
        </w:rPr>
        <w:t>根据粤港澳大湾区地方经济开展</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实际</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认为康复物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人才紧缺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就</w:t>
      </w:r>
      <w:r w:rsidRPr="00152809">
        <w:rPr>
          <w:rFonts w:ascii="仿宋" w:eastAsia="仿宋" w:hAnsi="仿宋" w:cs="___WRD_EMBED_SUB_46" w:hint="eastAsia"/>
          <w:sz w:val="32"/>
          <w:szCs w:val="32"/>
        </w:rPr>
        <w:t>业</w:t>
      </w:r>
      <w:r w:rsidRPr="00152809">
        <w:rPr>
          <w:rFonts w:ascii="仿宋" w:eastAsia="仿宋" w:hAnsi="仿宋" w:cs="微软雅黑" w:hint="eastAsia"/>
          <w:sz w:val="32"/>
          <w:szCs w:val="32"/>
        </w:rPr>
        <w:t>形式较好</w:t>
      </w:r>
      <w:r w:rsidRPr="00152809">
        <w:rPr>
          <w:rFonts w:ascii="仿宋" w:eastAsia="仿宋" w:hAnsi="仿宋" w:cs="___WRD_EMBED_SUB_46" w:hint="eastAsia"/>
          <w:sz w:val="32"/>
          <w:szCs w:val="32"/>
        </w:rPr>
        <w:t>。</w:t>
      </w:r>
      <w:r>
        <w:rPr>
          <w:rFonts w:ascii="仿宋" w:eastAsia="仿宋" w:hAnsi="仿宋" w:cs="___WRD_EMBED_SUB_46" w:hint="eastAsia"/>
          <w:sz w:val="32"/>
          <w:szCs w:val="32"/>
        </w:rPr>
        <w:t>因此，在未进行预申报的情况</w:t>
      </w:r>
      <w:proofErr w:type="gramStart"/>
      <w:r>
        <w:rPr>
          <w:rFonts w:ascii="仿宋" w:eastAsia="仿宋" w:hAnsi="仿宋" w:cs="___WRD_EMBED_SUB_46" w:hint="eastAsia"/>
          <w:sz w:val="32"/>
          <w:szCs w:val="32"/>
        </w:rPr>
        <w:t>下</w:t>
      </w:r>
      <w:r w:rsidR="00B13A9C">
        <w:rPr>
          <w:rFonts w:ascii="仿宋" w:eastAsia="仿宋" w:hAnsi="仿宋" w:cs="___WRD_EMBED_SUB_46" w:hint="eastAsia"/>
          <w:sz w:val="32"/>
          <w:szCs w:val="32"/>
        </w:rPr>
        <w:t>申请</w:t>
      </w:r>
      <w:proofErr w:type="gramEnd"/>
      <w:r>
        <w:rPr>
          <w:rFonts w:ascii="仿宋" w:eastAsia="仿宋" w:hAnsi="仿宋" w:cs="___WRD_EMBED_SUB_46" w:hint="eastAsia"/>
          <w:sz w:val="32"/>
          <w:szCs w:val="32"/>
        </w:rPr>
        <w:t>增设</w:t>
      </w:r>
      <w:r w:rsidR="00B13A9C">
        <w:rPr>
          <w:rFonts w:ascii="仿宋" w:eastAsia="仿宋" w:hAnsi="仿宋" w:cs="___WRD_EMBED_SUB_46" w:hint="eastAsia"/>
          <w:sz w:val="32"/>
          <w:szCs w:val="32"/>
        </w:rPr>
        <w:t>此专业。</w:t>
      </w:r>
    </w:p>
    <w:p w14:paraId="1D0564A6" w14:textId="11276B91" w:rsidR="00152809" w:rsidRPr="00C4266D" w:rsidRDefault="00152809" w:rsidP="00152809">
      <w:pPr>
        <w:ind w:firstLineChars="200" w:firstLine="643"/>
        <w:rPr>
          <w:rFonts w:ascii="仿宋" w:eastAsia="仿宋" w:hAnsi="仿宋" w:hint="eastAsia"/>
          <w:b/>
          <w:bCs/>
          <w:sz w:val="32"/>
          <w:szCs w:val="32"/>
        </w:rPr>
      </w:pPr>
      <w:r w:rsidRPr="00C4266D">
        <w:rPr>
          <w:rFonts w:ascii="仿宋" w:eastAsia="仿宋" w:hAnsi="仿宋" w:hint="eastAsia"/>
          <w:b/>
          <w:bCs/>
          <w:sz w:val="32"/>
          <w:szCs w:val="32"/>
        </w:rPr>
        <w:t>二、</w:t>
      </w:r>
      <w:r w:rsidRPr="00C4266D">
        <w:rPr>
          <w:rFonts w:ascii="仿宋" w:eastAsia="仿宋" w:hAnsi="仿宋" w:cs="微软雅黑" w:hint="eastAsia"/>
          <w:b/>
          <w:bCs/>
          <w:sz w:val="32"/>
          <w:szCs w:val="32"/>
        </w:rPr>
        <w:t>增设</w:t>
      </w:r>
      <w:r w:rsidRPr="00C4266D">
        <w:rPr>
          <w:rFonts w:ascii="仿宋" w:eastAsia="仿宋" w:hAnsi="仿宋" w:cs="___WRD_EMBED_SUB_46" w:hint="eastAsia"/>
          <w:b/>
          <w:bCs/>
          <w:sz w:val="32"/>
          <w:szCs w:val="32"/>
        </w:rPr>
        <w:t>的必要性</w:t>
      </w:r>
    </w:p>
    <w:p w14:paraId="72F30885" w14:textId="11241E66"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国家“十四五”规划纲</w:t>
      </w:r>
      <w:r w:rsidRPr="00152809">
        <w:rPr>
          <w:rFonts w:ascii="仿宋" w:eastAsia="仿宋" w:hAnsi="仿宋" w:cs="___WRD_EMBED_SUB_46" w:hint="eastAsia"/>
          <w:sz w:val="32"/>
          <w:szCs w:val="32"/>
        </w:rPr>
        <w:t>要和</w:t>
      </w:r>
      <w:r w:rsidRPr="00152809">
        <w:rPr>
          <w:rFonts w:ascii="仿宋" w:eastAsia="仿宋" w:hAnsi="仿宋" w:cs="微软雅黑" w:hint="eastAsia"/>
          <w:sz w:val="32"/>
          <w:szCs w:val="32"/>
        </w:rPr>
        <w:t>《健康中国</w:t>
      </w:r>
      <w:r w:rsidRPr="00152809">
        <w:rPr>
          <w:rFonts w:ascii="仿宋" w:eastAsia="仿宋" w:hAnsi="仿宋" w:hint="eastAsia"/>
          <w:sz w:val="32"/>
          <w:szCs w:val="32"/>
        </w:rPr>
        <w:t>2030</w:t>
      </w:r>
      <w:r w:rsidRPr="00152809">
        <w:rPr>
          <w:rFonts w:ascii="仿宋" w:eastAsia="仿宋" w:hAnsi="仿宋" w:cs="微软雅黑" w:hint="eastAsia"/>
          <w:sz w:val="32"/>
          <w:szCs w:val="32"/>
        </w:rPr>
        <w:t>规划纲</w:t>
      </w:r>
      <w:r w:rsidRPr="00152809">
        <w:rPr>
          <w:rFonts w:ascii="仿宋" w:eastAsia="仿宋" w:hAnsi="仿宋" w:cs="___WRD_EMBED_SUB_46" w:hint="eastAsia"/>
          <w:sz w:val="32"/>
          <w:szCs w:val="32"/>
        </w:rPr>
        <w:t>要</w:t>
      </w:r>
      <w:r w:rsidRPr="00152809">
        <w:rPr>
          <w:rFonts w:ascii="仿宋" w:eastAsia="仿宋" w:hAnsi="仿宋" w:cs="微软雅黑" w:hint="eastAsia"/>
          <w:sz w:val="32"/>
          <w:szCs w:val="32"/>
        </w:rPr>
        <w:t>》提出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国家</w:t>
      </w:r>
      <w:r w:rsidRPr="00152809">
        <w:rPr>
          <w:rFonts w:ascii="仿宋" w:eastAsia="仿宋" w:hAnsi="仿宋" w:cs="___WRD_EMBED_SUB_46" w:hint="eastAsia"/>
          <w:sz w:val="32"/>
          <w:szCs w:val="32"/>
        </w:rPr>
        <w:t>要</w:t>
      </w:r>
      <w:r w:rsidRPr="00152809">
        <w:rPr>
          <w:rFonts w:ascii="仿宋" w:eastAsia="仿宋" w:hAnsi="仿宋" w:cs="微软雅黑" w:hint="eastAsia"/>
          <w:sz w:val="32"/>
          <w:szCs w:val="32"/>
        </w:rPr>
        <w:t>建立</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完善功能障碍患者</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康复服务体系</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加大人才培养力度</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加强康复等各类紧缺人才</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技能型健康服务人才培养</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随着国家对康复医学</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重视与扶持</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全国各地综合医院纷纷设立康复科</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并积极鼓励建立康复</w:t>
      </w:r>
      <w:r w:rsidRPr="00152809">
        <w:rPr>
          <w:rFonts w:ascii="仿宋" w:eastAsia="仿宋" w:hAnsi="仿宋" w:cs="___WRD_EMBED_SUB_46" w:hint="eastAsia"/>
          <w:sz w:val="32"/>
          <w:szCs w:val="32"/>
        </w:rPr>
        <w:t>专</w:t>
      </w:r>
      <w:r w:rsidRPr="00152809">
        <w:rPr>
          <w:rFonts w:ascii="仿宋" w:eastAsia="仿宋" w:hAnsi="仿宋" w:cs="微软雅黑" w:hint="eastAsia"/>
          <w:sz w:val="32"/>
          <w:szCs w:val="32"/>
        </w:rPr>
        <w:t>科医院</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社区康复机构</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社区卫生服务中心</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早期教育训练中心</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养老院等机构</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根据最新公布</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数据</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我国每</w:t>
      </w:r>
      <w:r w:rsidRPr="00152809">
        <w:rPr>
          <w:rFonts w:ascii="仿宋" w:eastAsia="仿宋" w:hAnsi="仿宋" w:hint="eastAsia"/>
          <w:sz w:val="32"/>
          <w:szCs w:val="32"/>
        </w:rPr>
        <w:t>10</w:t>
      </w:r>
      <w:r w:rsidRPr="00152809">
        <w:rPr>
          <w:rFonts w:ascii="仿宋" w:eastAsia="仿宋" w:hAnsi="仿宋" w:cs="微软雅黑" w:hint="eastAsia"/>
          <w:sz w:val="32"/>
          <w:szCs w:val="32"/>
        </w:rPr>
        <w:t>万人口中仅有约</w:t>
      </w:r>
      <w:r w:rsidRPr="00152809">
        <w:rPr>
          <w:rFonts w:ascii="仿宋" w:eastAsia="仿宋" w:hAnsi="仿宋" w:hint="eastAsia"/>
          <w:sz w:val="32"/>
          <w:szCs w:val="32"/>
        </w:rPr>
        <w:t>4.3</w:t>
      </w:r>
      <w:r w:rsidRPr="00152809">
        <w:rPr>
          <w:rFonts w:ascii="仿宋" w:eastAsia="仿宋" w:hAnsi="仿宋" w:cs="微软雅黑" w:hint="eastAsia"/>
          <w:sz w:val="32"/>
          <w:szCs w:val="32"/>
        </w:rPr>
        <w:t>名康复</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技术人才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远低于每</w:t>
      </w:r>
      <w:r w:rsidRPr="00152809">
        <w:rPr>
          <w:rFonts w:ascii="仿宋" w:eastAsia="仿宋" w:hAnsi="仿宋" w:hint="eastAsia"/>
          <w:sz w:val="32"/>
          <w:szCs w:val="32"/>
        </w:rPr>
        <w:t>10</w:t>
      </w:r>
      <w:r w:rsidRPr="00152809">
        <w:rPr>
          <w:rFonts w:ascii="仿宋" w:eastAsia="仿宋" w:hAnsi="仿宋" w:cs="微软雅黑" w:hint="eastAsia"/>
          <w:sz w:val="32"/>
          <w:szCs w:val="32"/>
        </w:rPr>
        <w:t>万人口</w:t>
      </w:r>
      <w:r w:rsidRPr="00152809">
        <w:rPr>
          <w:rFonts w:ascii="仿宋" w:eastAsia="仿宋" w:hAnsi="仿宋" w:hint="eastAsia"/>
          <w:sz w:val="32"/>
          <w:szCs w:val="32"/>
        </w:rPr>
        <w:t>15</w:t>
      </w:r>
      <w:r w:rsidRPr="00152809">
        <w:rPr>
          <w:rFonts w:ascii="仿宋" w:eastAsia="仿宋" w:hAnsi="仿宋" w:cs="微软雅黑" w:hint="eastAsia"/>
          <w:sz w:val="32"/>
          <w:szCs w:val="32"/>
        </w:rPr>
        <w:t>名以上物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治疗师</w:t>
      </w:r>
      <w:r w:rsidRPr="00152809">
        <w:rPr>
          <w:rFonts w:ascii="仿宋" w:eastAsia="仿宋" w:hAnsi="仿宋" w:cs="___WRD_EMBED_SUB_46" w:hint="eastAsia"/>
          <w:sz w:val="32"/>
          <w:szCs w:val="32"/>
        </w:rPr>
        <w:t>、</w:t>
      </w:r>
      <w:r w:rsidRPr="00152809">
        <w:rPr>
          <w:rFonts w:ascii="仿宋" w:eastAsia="仿宋" w:hAnsi="仿宋" w:hint="eastAsia"/>
          <w:sz w:val="32"/>
          <w:szCs w:val="32"/>
        </w:rPr>
        <w:t>8-10</w:t>
      </w:r>
      <w:r w:rsidRPr="00152809">
        <w:rPr>
          <w:rFonts w:ascii="仿宋" w:eastAsia="仿宋" w:hAnsi="仿宋" w:cs="微软雅黑" w:hint="eastAsia"/>
          <w:sz w:val="32"/>
          <w:szCs w:val="32"/>
        </w:rPr>
        <w:t>名作</w:t>
      </w:r>
      <w:r w:rsidRPr="00152809">
        <w:rPr>
          <w:rFonts w:ascii="仿宋" w:eastAsia="仿宋" w:hAnsi="仿宋" w:cs="___WRD_EMBED_SUB_46" w:hint="eastAsia"/>
          <w:sz w:val="32"/>
          <w:szCs w:val="32"/>
        </w:rPr>
        <w:t>业</w:t>
      </w:r>
      <w:r w:rsidRPr="00152809">
        <w:rPr>
          <w:rFonts w:ascii="仿宋" w:eastAsia="仿宋" w:hAnsi="仿宋" w:cs="微软雅黑" w:hint="eastAsia"/>
          <w:sz w:val="32"/>
          <w:szCs w:val="32"/>
        </w:rPr>
        <w:t>治疗师</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国际标准</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康复发展步入快车道</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当前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康复</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人才</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培养出现</w:t>
      </w:r>
      <w:r w:rsidRPr="00152809">
        <w:rPr>
          <w:rFonts w:ascii="仿宋" w:eastAsia="仿宋" w:hAnsi="仿宋" w:cs="___WRD_EMBED_SUB_46" w:hint="eastAsia"/>
          <w:sz w:val="32"/>
          <w:szCs w:val="32"/>
        </w:rPr>
        <w:t>明</w:t>
      </w:r>
      <w:r w:rsidRPr="00152809">
        <w:rPr>
          <w:rFonts w:ascii="仿宋" w:eastAsia="仿宋" w:hAnsi="仿宋" w:cs="微软雅黑" w:hint="eastAsia"/>
          <w:sz w:val="32"/>
          <w:szCs w:val="32"/>
        </w:rPr>
        <w:t>显短板</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人才</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匮乏也已经成为制约我国康复</w:t>
      </w:r>
      <w:r w:rsidRPr="00152809">
        <w:rPr>
          <w:rFonts w:ascii="仿宋" w:eastAsia="仿宋" w:hAnsi="仿宋" w:cs="___WRD_EMBED_SUB_46" w:hint="eastAsia"/>
          <w:sz w:val="32"/>
          <w:szCs w:val="32"/>
        </w:rPr>
        <w:t>行业</w:t>
      </w:r>
      <w:r w:rsidRPr="00152809">
        <w:rPr>
          <w:rFonts w:ascii="仿宋" w:eastAsia="仿宋" w:hAnsi="仿宋" w:cs="微软雅黑" w:hint="eastAsia"/>
          <w:sz w:val="32"/>
          <w:szCs w:val="32"/>
        </w:rPr>
        <w:t>快速发展</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障碍之</w:t>
      </w:r>
      <w:r w:rsidRPr="00152809">
        <w:rPr>
          <w:rFonts w:ascii="仿宋" w:eastAsia="仿宋" w:hAnsi="仿宋" w:cs="___WRD_EMBED_SUB_46" w:hint="eastAsia"/>
          <w:sz w:val="32"/>
          <w:szCs w:val="32"/>
        </w:rPr>
        <w:t>一。</w:t>
      </w:r>
    </w:p>
    <w:p w14:paraId="709ADCCF" w14:textId="1C09B565"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是对临床医学</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康复治疗</w:t>
      </w:r>
      <w:r w:rsidR="00C4266D">
        <w:rPr>
          <w:rFonts w:ascii="仿宋" w:eastAsia="仿宋" w:hAnsi="仿宋" w:cs="微软雅黑" w:hint="eastAsia"/>
          <w:sz w:val="32"/>
          <w:szCs w:val="32"/>
        </w:rPr>
        <w:t>学</w:t>
      </w:r>
      <w:r w:rsidRPr="00152809">
        <w:rPr>
          <w:rFonts w:ascii="仿宋" w:eastAsia="仿宋" w:hAnsi="仿宋" w:cs="___WRD_EMBED_SUB_46" w:hint="eastAsia"/>
          <w:sz w:val="32"/>
          <w:szCs w:val="32"/>
        </w:rPr>
        <w:t>专业的</w:t>
      </w:r>
      <w:r w:rsidRPr="00152809">
        <w:rPr>
          <w:rFonts w:ascii="仿宋" w:eastAsia="仿宋" w:hAnsi="仿宋" w:cs="微软雅黑" w:hint="eastAsia"/>
          <w:sz w:val="32"/>
          <w:szCs w:val="32"/>
        </w:rPr>
        <w:t>重</w:t>
      </w:r>
      <w:r w:rsidRPr="00152809">
        <w:rPr>
          <w:rFonts w:ascii="仿宋" w:eastAsia="仿宋" w:hAnsi="仿宋" w:cs="___WRD_EMBED_SUB_46" w:hint="eastAsia"/>
          <w:sz w:val="32"/>
          <w:szCs w:val="32"/>
        </w:rPr>
        <w:t>要</w:t>
      </w:r>
      <w:r w:rsidRPr="00152809">
        <w:rPr>
          <w:rFonts w:ascii="仿宋" w:eastAsia="仿宋" w:hAnsi="仿宋" w:cs="微软雅黑" w:hint="eastAsia"/>
          <w:sz w:val="32"/>
          <w:szCs w:val="32"/>
        </w:rPr>
        <w:t>补充</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其培养周期</w:t>
      </w:r>
      <w:r w:rsidRPr="00152809">
        <w:rPr>
          <w:rFonts w:ascii="仿宋" w:eastAsia="仿宋" w:hAnsi="仿宋" w:cs="___WRD_EMBED_SUB_46" w:hint="eastAsia"/>
          <w:sz w:val="32"/>
          <w:szCs w:val="32"/>
        </w:rPr>
        <w:t>相</w:t>
      </w:r>
      <w:r w:rsidRPr="00152809">
        <w:rPr>
          <w:rFonts w:ascii="仿宋" w:eastAsia="仿宋" w:hAnsi="仿宋" w:cs="微软雅黑" w:hint="eastAsia"/>
          <w:sz w:val="32"/>
          <w:szCs w:val="32"/>
        </w:rPr>
        <w:t>对较短</w:t>
      </w:r>
      <w:r w:rsidRPr="00152809">
        <w:rPr>
          <w:rFonts w:ascii="仿宋" w:eastAsia="仿宋" w:hAnsi="仿宋" w:cs="___WRD_EMBED_SUB_46" w:hint="eastAsia"/>
          <w:sz w:val="32"/>
          <w:szCs w:val="32"/>
        </w:rPr>
        <w:t>，可</w:t>
      </w:r>
      <w:r w:rsidRPr="00152809">
        <w:rPr>
          <w:rFonts w:ascii="仿宋" w:eastAsia="仿宋" w:hAnsi="仿宋" w:cs="微软雅黑" w:hint="eastAsia"/>
          <w:sz w:val="32"/>
          <w:szCs w:val="32"/>
        </w:rPr>
        <w:t>以较快填补我国康复物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治疗人员缺乏</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空缺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前景广阔</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市场巨大</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专业在</w:t>
      </w:r>
      <w:r w:rsidRPr="00152809">
        <w:rPr>
          <w:rFonts w:ascii="仿宋" w:eastAsia="仿宋" w:hAnsi="仿宋" w:cs="微软雅黑" w:hint="eastAsia"/>
          <w:sz w:val="32"/>
          <w:szCs w:val="32"/>
        </w:rPr>
        <w:t>世界上许多国家已经开展</w:t>
      </w:r>
      <w:r w:rsidRPr="00152809">
        <w:rPr>
          <w:rFonts w:ascii="仿宋" w:eastAsia="仿宋" w:hAnsi="仿宋" w:hint="eastAsia"/>
          <w:sz w:val="32"/>
          <w:szCs w:val="32"/>
        </w:rPr>
        <w:t>100</w:t>
      </w:r>
      <w:r w:rsidRPr="00152809">
        <w:rPr>
          <w:rFonts w:ascii="仿宋" w:eastAsia="仿宋" w:hAnsi="仿宋" w:cs="微软雅黑" w:hint="eastAsia"/>
          <w:sz w:val="32"/>
          <w:szCs w:val="32"/>
        </w:rPr>
        <w:t>多</w:t>
      </w:r>
      <w:r w:rsidRPr="00152809">
        <w:rPr>
          <w:rFonts w:ascii="仿宋" w:eastAsia="仿宋" w:hAnsi="仿宋" w:cs="___WRD_EMBED_SUB_46" w:hint="eastAsia"/>
          <w:sz w:val="32"/>
          <w:szCs w:val="32"/>
        </w:rPr>
        <w:t>年，</w:t>
      </w:r>
      <w:r w:rsidRPr="00152809">
        <w:rPr>
          <w:rFonts w:ascii="仿宋" w:eastAsia="仿宋" w:hAnsi="仿宋" w:cs="微软雅黑" w:hint="eastAsia"/>
          <w:sz w:val="32"/>
          <w:szCs w:val="32"/>
        </w:rPr>
        <w:t>与医学</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护</w:t>
      </w:r>
      <w:r w:rsidRPr="00152809">
        <w:rPr>
          <w:rFonts w:ascii="仿宋" w:eastAsia="仿宋" w:hAnsi="仿宋" w:cs="___WRD_EMBED_SUB_46" w:hint="eastAsia"/>
          <w:sz w:val="32"/>
          <w:szCs w:val="32"/>
        </w:rPr>
        <w:lastRenderedPageBreak/>
        <w:t>理专业一</w:t>
      </w:r>
      <w:r w:rsidRPr="00152809">
        <w:rPr>
          <w:rFonts w:ascii="仿宋" w:eastAsia="仿宋" w:hAnsi="仿宋" w:cs="微软雅黑" w:hint="eastAsia"/>
          <w:sz w:val="32"/>
          <w:szCs w:val="32"/>
        </w:rPr>
        <w:t>样</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是国际公认</w:t>
      </w:r>
      <w:r w:rsidRPr="00152809">
        <w:rPr>
          <w:rFonts w:ascii="仿宋" w:eastAsia="仿宋" w:hAnsi="仿宋" w:cs="___WRD_EMBED_SUB_46" w:hint="eastAsia"/>
          <w:sz w:val="32"/>
          <w:szCs w:val="32"/>
        </w:rPr>
        <w:t>的一</w:t>
      </w:r>
      <w:r w:rsidRPr="00152809">
        <w:rPr>
          <w:rFonts w:ascii="仿宋" w:eastAsia="仿宋" w:hAnsi="仿宋" w:cs="微软雅黑" w:hint="eastAsia"/>
          <w:sz w:val="32"/>
          <w:szCs w:val="32"/>
        </w:rPr>
        <w:t>个独立医疗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治疗是提供服务给个人</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群体</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以促</w:t>
      </w:r>
      <w:r w:rsidRPr="00152809">
        <w:rPr>
          <w:rFonts w:ascii="仿宋" w:eastAsia="仿宋" w:hAnsi="仿宋" w:cs="___WRD_EMBED_SUB_46" w:hint="eastAsia"/>
          <w:sz w:val="32"/>
          <w:szCs w:val="32"/>
        </w:rPr>
        <w:t>进、</w:t>
      </w:r>
      <w:r w:rsidRPr="00152809">
        <w:rPr>
          <w:rFonts w:ascii="仿宋" w:eastAsia="仿宋" w:hAnsi="仿宋" w:cs="微软雅黑" w:hint="eastAsia"/>
          <w:sz w:val="32"/>
          <w:szCs w:val="32"/>
        </w:rPr>
        <w:t>维持</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重建整个生命周期</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最高活动</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功能</w:t>
      </w:r>
      <w:r w:rsidRPr="00152809">
        <w:rPr>
          <w:rFonts w:ascii="仿宋" w:eastAsia="仿宋" w:hAnsi="仿宋" w:cs="___WRD_EMBED_SUB_46" w:hint="eastAsia"/>
          <w:sz w:val="32"/>
          <w:szCs w:val="32"/>
        </w:rPr>
        <w:t>性</w:t>
      </w:r>
      <w:r w:rsidRPr="00152809">
        <w:rPr>
          <w:rFonts w:ascii="仿宋" w:eastAsia="仿宋" w:hAnsi="仿宋" w:cs="微软雅黑" w:hint="eastAsia"/>
          <w:sz w:val="32"/>
          <w:szCs w:val="32"/>
        </w:rPr>
        <w:t>能力</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这包括</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活动</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功能</w:t>
      </w:r>
      <w:r w:rsidRPr="00152809">
        <w:rPr>
          <w:rFonts w:ascii="仿宋" w:eastAsia="仿宋" w:hAnsi="仿宋" w:cs="___WRD_EMBED_SUB_46" w:hint="eastAsia"/>
          <w:sz w:val="32"/>
          <w:szCs w:val="32"/>
        </w:rPr>
        <w:t>性</w:t>
      </w:r>
      <w:r w:rsidRPr="00152809">
        <w:rPr>
          <w:rFonts w:ascii="仿宋" w:eastAsia="仿宋" w:hAnsi="仿宋" w:cs="微软雅黑" w:hint="eastAsia"/>
          <w:sz w:val="32"/>
          <w:szCs w:val="32"/>
        </w:rPr>
        <w:t>能力受到老龄化</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损伤</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疼痛</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疾病</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紊乱或环境等各种因素威胁</w:t>
      </w:r>
      <w:r w:rsidRPr="00152809">
        <w:rPr>
          <w:rFonts w:ascii="仿宋" w:eastAsia="仿宋" w:hAnsi="仿宋" w:cs="___WRD_EMBED_SUB_46" w:hint="eastAsia"/>
          <w:sz w:val="32"/>
          <w:szCs w:val="32"/>
        </w:rPr>
        <w:t>的情况下</w:t>
      </w:r>
      <w:r w:rsidRPr="00152809">
        <w:rPr>
          <w:rFonts w:ascii="仿宋" w:eastAsia="仿宋" w:hAnsi="仿宋" w:cs="微软雅黑" w:hint="eastAsia"/>
          <w:sz w:val="32"/>
          <w:szCs w:val="32"/>
        </w:rPr>
        <w:t>提供服务</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功能</w:t>
      </w:r>
      <w:r w:rsidRPr="00152809">
        <w:rPr>
          <w:rFonts w:ascii="仿宋" w:eastAsia="仿宋" w:hAnsi="仿宋" w:cs="___WRD_EMBED_SUB_46" w:hint="eastAsia"/>
          <w:sz w:val="32"/>
          <w:szCs w:val="32"/>
        </w:rPr>
        <w:t>性</w:t>
      </w:r>
      <w:r w:rsidRPr="00152809">
        <w:rPr>
          <w:rFonts w:ascii="仿宋" w:eastAsia="仿宋" w:hAnsi="仿宋" w:cs="微软雅黑" w:hint="eastAsia"/>
          <w:sz w:val="32"/>
          <w:szCs w:val="32"/>
        </w:rPr>
        <w:t>活动是“健康”</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核心</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最</w:t>
      </w:r>
      <w:r w:rsidRPr="00152809">
        <w:rPr>
          <w:rFonts w:ascii="仿宋" w:eastAsia="仿宋" w:hAnsi="仿宋" w:cs="___WRD_EMBED_SUB_46" w:hint="eastAsia"/>
          <w:sz w:val="32"/>
          <w:szCs w:val="32"/>
        </w:rPr>
        <w:t>近</w:t>
      </w:r>
      <w:r w:rsidRPr="00152809">
        <w:rPr>
          <w:rFonts w:ascii="仿宋" w:eastAsia="仿宋" w:hAnsi="仿宋" w:cs="微软雅黑" w:hint="eastAsia"/>
          <w:sz w:val="32"/>
          <w:szCs w:val="32"/>
        </w:rPr>
        <w:t>几十</w:t>
      </w:r>
      <w:r w:rsidRPr="00152809">
        <w:rPr>
          <w:rFonts w:ascii="仿宋" w:eastAsia="仿宋" w:hAnsi="仿宋" w:cs="___WRD_EMBED_SUB_46" w:hint="eastAsia"/>
          <w:sz w:val="32"/>
          <w:szCs w:val="32"/>
        </w:rPr>
        <w:t>年</w:t>
      </w:r>
      <w:r w:rsidRPr="00152809">
        <w:rPr>
          <w:rFonts w:ascii="仿宋" w:eastAsia="仿宋" w:hAnsi="仿宋" w:cs="微软雅黑" w:hint="eastAsia"/>
          <w:sz w:val="32"/>
          <w:szCs w:val="32"/>
        </w:rPr>
        <w:t>以来</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治疗与非药物治疗</w:t>
      </w:r>
      <w:r w:rsidRPr="00152809">
        <w:rPr>
          <w:rFonts w:ascii="仿宋" w:eastAsia="仿宋" w:hAnsi="仿宋" w:cs="___WRD_EMBED_SUB_46" w:hint="eastAsia"/>
          <w:sz w:val="32"/>
          <w:szCs w:val="32"/>
        </w:rPr>
        <w:t>一</w:t>
      </w:r>
      <w:r w:rsidRPr="00152809">
        <w:rPr>
          <w:rFonts w:ascii="仿宋" w:eastAsia="仿宋" w:hAnsi="仿宋" w:cs="微软雅黑" w:hint="eastAsia"/>
          <w:sz w:val="32"/>
          <w:szCs w:val="32"/>
        </w:rPr>
        <w:t>样</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其有效</w:t>
      </w:r>
      <w:r w:rsidRPr="00152809">
        <w:rPr>
          <w:rFonts w:ascii="仿宋" w:eastAsia="仿宋" w:hAnsi="仿宋" w:cs="___WRD_EMBED_SUB_46" w:hint="eastAsia"/>
          <w:sz w:val="32"/>
          <w:szCs w:val="32"/>
        </w:rPr>
        <w:t>性的证</w:t>
      </w:r>
      <w:r w:rsidRPr="00152809">
        <w:rPr>
          <w:rFonts w:ascii="仿宋" w:eastAsia="仿宋" w:hAnsi="仿宋" w:cs="微软雅黑" w:hint="eastAsia"/>
          <w:sz w:val="32"/>
          <w:szCs w:val="32"/>
        </w:rPr>
        <w:t>据已成倍增长</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随着我国康复教育事</w:t>
      </w:r>
      <w:r w:rsidRPr="00152809">
        <w:rPr>
          <w:rFonts w:ascii="仿宋" w:eastAsia="仿宋" w:hAnsi="仿宋" w:cs="___WRD_EMBED_SUB_46" w:hint="eastAsia"/>
          <w:sz w:val="32"/>
          <w:szCs w:val="32"/>
        </w:rPr>
        <w:t>业的</w:t>
      </w:r>
      <w:r w:rsidRPr="00152809">
        <w:rPr>
          <w:rFonts w:ascii="仿宋" w:eastAsia="仿宋" w:hAnsi="仿宋" w:cs="微软雅黑" w:hint="eastAsia"/>
          <w:sz w:val="32"/>
          <w:szCs w:val="32"/>
        </w:rPr>
        <w:t>发展</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目前已经</w:t>
      </w:r>
      <w:r w:rsidRPr="00152809">
        <w:rPr>
          <w:rFonts w:ascii="仿宋" w:eastAsia="仿宋" w:hAnsi="仿宋" w:cs="___WRD_EMBED_SUB_46" w:hint="eastAsia"/>
          <w:sz w:val="32"/>
          <w:szCs w:val="32"/>
        </w:rPr>
        <w:t>进</w:t>
      </w:r>
      <w:r w:rsidRPr="00152809">
        <w:rPr>
          <w:rFonts w:ascii="仿宋" w:eastAsia="仿宋" w:hAnsi="仿宋" w:cs="微软雅黑" w:hint="eastAsia"/>
          <w:sz w:val="32"/>
          <w:szCs w:val="32"/>
        </w:rPr>
        <w:t>入</w:t>
      </w:r>
      <w:r w:rsidRPr="00152809">
        <w:rPr>
          <w:rFonts w:ascii="仿宋" w:eastAsia="仿宋" w:hAnsi="仿宋" w:cs="___WRD_EMBED_SUB_46" w:hint="eastAsia"/>
          <w:sz w:val="32"/>
          <w:szCs w:val="32"/>
        </w:rPr>
        <w:t>一</w:t>
      </w:r>
      <w:r w:rsidRPr="00152809">
        <w:rPr>
          <w:rFonts w:ascii="仿宋" w:eastAsia="仿宋" w:hAnsi="仿宋" w:cs="微软雅黑" w:hint="eastAsia"/>
          <w:sz w:val="32"/>
          <w:szCs w:val="32"/>
        </w:rPr>
        <w:t>个新</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发展阶段</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本科层次</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康复教育逐步细分方向</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独立设置康复物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已势</w:t>
      </w:r>
      <w:r w:rsidRPr="00152809">
        <w:rPr>
          <w:rFonts w:ascii="仿宋" w:eastAsia="仿宋" w:hAnsi="仿宋" w:cs="___WRD_EMBED_SUB_46" w:hint="eastAsia"/>
          <w:sz w:val="32"/>
          <w:szCs w:val="32"/>
        </w:rPr>
        <w:t>在必行。</w:t>
      </w:r>
    </w:p>
    <w:p w14:paraId="0015F334"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1、</w:t>
      </w:r>
      <w:r w:rsidRPr="00152809">
        <w:rPr>
          <w:rFonts w:ascii="仿宋" w:eastAsia="仿宋" w:hAnsi="仿宋" w:cs="微软雅黑" w:hint="eastAsia"/>
          <w:sz w:val="32"/>
          <w:szCs w:val="32"/>
        </w:rPr>
        <w:t>符合社会发展</w:t>
      </w:r>
      <w:r w:rsidRPr="00152809">
        <w:rPr>
          <w:rFonts w:ascii="仿宋" w:eastAsia="仿宋" w:hAnsi="仿宋" w:cs="___WRD_EMBED_SUB_46" w:hint="eastAsia"/>
          <w:sz w:val="32"/>
          <w:szCs w:val="32"/>
        </w:rPr>
        <w:t>的需要</w:t>
      </w:r>
    </w:p>
    <w:p w14:paraId="651FCB0F" w14:textId="294D0AB2"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随着中国人口老龄化</w:t>
      </w:r>
      <w:r w:rsidRPr="00152809">
        <w:rPr>
          <w:rFonts w:ascii="仿宋" w:eastAsia="仿宋" w:hAnsi="仿宋" w:cs="___WRD_EMBED_SUB_46" w:hint="eastAsia"/>
          <w:sz w:val="32"/>
          <w:szCs w:val="32"/>
        </w:rPr>
        <w:t>进</w:t>
      </w:r>
      <w:r w:rsidRPr="00152809">
        <w:rPr>
          <w:rFonts w:ascii="仿宋" w:eastAsia="仿宋" w:hAnsi="仿宋" w:cs="微软雅黑" w:hint="eastAsia"/>
          <w:sz w:val="32"/>
          <w:szCs w:val="32"/>
        </w:rPr>
        <w:t>程不断加快</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慢病康复</w:t>
      </w:r>
      <w:r w:rsidRPr="00152809">
        <w:rPr>
          <w:rFonts w:ascii="仿宋" w:eastAsia="仿宋" w:hAnsi="仿宋" w:cs="___WRD_EMBED_SUB_46" w:hint="eastAsia"/>
          <w:sz w:val="32"/>
          <w:szCs w:val="32"/>
        </w:rPr>
        <w:t>需</w:t>
      </w:r>
      <w:r w:rsidRPr="00152809">
        <w:rPr>
          <w:rFonts w:ascii="仿宋" w:eastAsia="仿宋" w:hAnsi="仿宋" w:cs="微软雅黑" w:hint="eastAsia"/>
          <w:sz w:val="32"/>
          <w:szCs w:val="32"/>
        </w:rPr>
        <w:t>求呈现井喷趋势</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加上中国庞大</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残疾人口</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使得康复治疗人才短缺现象异常突出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康复人才</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数量</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质量远远落后于社会</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康复</w:t>
      </w:r>
      <w:r w:rsidRPr="00152809">
        <w:rPr>
          <w:rFonts w:ascii="仿宋" w:eastAsia="仿宋" w:hAnsi="仿宋" w:cs="___WRD_EMBED_SUB_46" w:hint="eastAsia"/>
          <w:sz w:val="32"/>
          <w:szCs w:val="32"/>
        </w:rPr>
        <w:t>需</w:t>
      </w:r>
      <w:r w:rsidRPr="00152809">
        <w:rPr>
          <w:rFonts w:ascii="仿宋" w:eastAsia="仿宋" w:hAnsi="仿宋" w:cs="微软雅黑" w:hint="eastAsia"/>
          <w:sz w:val="32"/>
          <w:szCs w:val="32"/>
        </w:rPr>
        <w:t>求</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与国外康复</w:t>
      </w:r>
      <w:r w:rsidRPr="00152809">
        <w:rPr>
          <w:rFonts w:ascii="仿宋" w:eastAsia="仿宋" w:hAnsi="仿宋" w:cs="___WRD_EMBED_SUB_46" w:hint="eastAsia"/>
          <w:sz w:val="32"/>
          <w:szCs w:val="32"/>
        </w:rPr>
        <w:t>专业相</w:t>
      </w:r>
      <w:r w:rsidRPr="00152809">
        <w:rPr>
          <w:rFonts w:ascii="仿宋" w:eastAsia="仿宋" w:hAnsi="仿宋" w:cs="微软雅黑" w:hint="eastAsia"/>
          <w:sz w:val="32"/>
          <w:szCs w:val="32"/>
        </w:rPr>
        <w:t>比</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我国康复治疗</w:t>
      </w:r>
      <w:r w:rsidR="00C4266D">
        <w:rPr>
          <w:rFonts w:ascii="仿宋" w:eastAsia="仿宋" w:hAnsi="仿宋" w:cs="微软雅黑" w:hint="eastAsia"/>
          <w:sz w:val="32"/>
          <w:szCs w:val="32"/>
        </w:rPr>
        <w:t>学</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教育起步晚</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基础差</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底子薄</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因此</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提高康复治疗</w:t>
      </w:r>
      <w:r w:rsidR="00C4266D">
        <w:rPr>
          <w:rFonts w:ascii="仿宋" w:eastAsia="仿宋" w:hAnsi="仿宋" w:cs="微软雅黑" w:hint="eastAsia"/>
          <w:sz w:val="32"/>
          <w:szCs w:val="32"/>
        </w:rPr>
        <w:t>学</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教育水平</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建立与国际接轨</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康复治疗</w:t>
      </w:r>
      <w:r w:rsidR="00C4266D">
        <w:rPr>
          <w:rFonts w:ascii="仿宋" w:eastAsia="仿宋" w:hAnsi="仿宋" w:cs="微软雅黑" w:hint="eastAsia"/>
          <w:sz w:val="32"/>
          <w:szCs w:val="32"/>
        </w:rPr>
        <w:t>学</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教育模式</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培养更多高层次康复治疗人才迫</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眉睫</w:t>
      </w:r>
      <w:r w:rsidRPr="00152809">
        <w:rPr>
          <w:rFonts w:ascii="仿宋" w:eastAsia="仿宋" w:hAnsi="仿宋" w:cs="___WRD_EMBED_SUB_46" w:hint="eastAsia"/>
          <w:sz w:val="32"/>
          <w:szCs w:val="32"/>
        </w:rPr>
        <w:t>。</w:t>
      </w:r>
    </w:p>
    <w:p w14:paraId="0FBDEEFF"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2、</w:t>
      </w:r>
      <w:r w:rsidRPr="00152809">
        <w:rPr>
          <w:rFonts w:ascii="仿宋" w:eastAsia="仿宋" w:hAnsi="仿宋" w:cs="微软雅黑" w:hint="eastAsia"/>
          <w:sz w:val="32"/>
          <w:szCs w:val="32"/>
        </w:rPr>
        <w:t>符合我国临床医疗发展</w:t>
      </w:r>
      <w:r w:rsidRPr="00152809">
        <w:rPr>
          <w:rFonts w:ascii="仿宋" w:eastAsia="仿宋" w:hAnsi="仿宋" w:cs="___WRD_EMBED_SUB_46" w:hint="eastAsia"/>
          <w:sz w:val="32"/>
          <w:szCs w:val="32"/>
        </w:rPr>
        <w:t>的需要</w:t>
      </w:r>
    </w:p>
    <w:p w14:paraId="04866703" w14:textId="01781D9C"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治疗师</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肌肉骨骼</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神经</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心血管</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肺康复中扮演很重</w:t>
      </w:r>
      <w:r w:rsidRPr="00152809">
        <w:rPr>
          <w:rFonts w:ascii="仿宋" w:eastAsia="仿宋" w:hAnsi="仿宋" w:cs="___WRD_EMBED_SUB_46" w:hint="eastAsia"/>
          <w:sz w:val="32"/>
          <w:szCs w:val="32"/>
        </w:rPr>
        <w:t>要的</w:t>
      </w:r>
      <w:r w:rsidRPr="00152809">
        <w:rPr>
          <w:rFonts w:ascii="仿宋" w:eastAsia="仿宋" w:hAnsi="仿宋" w:cs="微软雅黑" w:hint="eastAsia"/>
          <w:sz w:val="32"/>
          <w:szCs w:val="32"/>
        </w:rPr>
        <w:t>角色</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通</w:t>
      </w:r>
      <w:r w:rsidRPr="00152809">
        <w:rPr>
          <w:rFonts w:ascii="仿宋" w:eastAsia="仿宋" w:hAnsi="仿宋" w:cs="___WRD_EMBED_SUB_46" w:hint="eastAsia"/>
          <w:sz w:val="32"/>
          <w:szCs w:val="32"/>
        </w:rPr>
        <w:t>过</w:t>
      </w:r>
      <w:r w:rsidRPr="00152809">
        <w:rPr>
          <w:rFonts w:ascii="仿宋" w:eastAsia="仿宋" w:hAnsi="仿宋" w:cs="微软雅黑" w:hint="eastAsia"/>
          <w:sz w:val="32"/>
          <w:szCs w:val="32"/>
        </w:rPr>
        <w:t>对患者</w:t>
      </w:r>
      <w:r w:rsidRPr="00152809">
        <w:rPr>
          <w:rFonts w:ascii="仿宋" w:eastAsia="仿宋" w:hAnsi="仿宋" w:cs="___WRD_EMBED_SUB_46" w:hint="eastAsia"/>
          <w:sz w:val="32"/>
          <w:szCs w:val="32"/>
        </w:rPr>
        <w:t>进行</w:t>
      </w:r>
      <w:r w:rsidRPr="00152809">
        <w:rPr>
          <w:rFonts w:ascii="仿宋" w:eastAsia="仿宋" w:hAnsi="仿宋" w:cs="微软雅黑" w:hint="eastAsia"/>
          <w:sz w:val="32"/>
          <w:szCs w:val="32"/>
        </w:rPr>
        <w:t>个体化</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宣教</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运动能力</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评估</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运动处方</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制定得以实现</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这些方法具有多方面</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好处</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包括增加肌力</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耐力</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柔韧</w:t>
      </w:r>
      <w:r w:rsidRPr="00152809">
        <w:rPr>
          <w:rFonts w:ascii="仿宋" w:eastAsia="仿宋" w:hAnsi="仿宋" w:cs="___WRD_EMBED_SUB_46" w:hint="eastAsia"/>
          <w:sz w:val="32"/>
          <w:szCs w:val="32"/>
        </w:rPr>
        <w:t>性</w:t>
      </w:r>
      <w:r w:rsidRPr="00152809">
        <w:rPr>
          <w:rFonts w:ascii="仿宋" w:eastAsia="仿宋" w:hAnsi="仿宋" w:cs="微软雅黑" w:hint="eastAsia"/>
          <w:sz w:val="32"/>
          <w:szCs w:val="32"/>
        </w:rPr>
        <w:t>等</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发展康复物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w:t>
      </w:r>
      <w:r w:rsidRPr="00152809">
        <w:rPr>
          <w:rFonts w:ascii="仿宋" w:eastAsia="仿宋" w:hAnsi="仿宋" w:cs="___WRD_EMBED_SUB_46" w:hint="eastAsia"/>
          <w:sz w:val="32"/>
          <w:szCs w:val="32"/>
        </w:rPr>
        <w:lastRenderedPageBreak/>
        <w:t>业和</w:t>
      </w:r>
      <w:r w:rsidRPr="00152809">
        <w:rPr>
          <w:rFonts w:ascii="仿宋" w:eastAsia="仿宋" w:hAnsi="仿宋" w:cs="微软雅黑" w:hint="eastAsia"/>
          <w:sz w:val="32"/>
          <w:szCs w:val="32"/>
        </w:rPr>
        <w:t>其他治疗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作为独立</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医疗卫生</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是优化康复团队</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生产力</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提升康复服务水平</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确保中国全民享受个体化康复服务</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最佳方向</w:t>
      </w:r>
      <w:r w:rsidRPr="00152809">
        <w:rPr>
          <w:rFonts w:ascii="仿宋" w:eastAsia="仿宋" w:hAnsi="仿宋" w:cs="___WRD_EMBED_SUB_46" w:hint="eastAsia"/>
          <w:sz w:val="32"/>
          <w:szCs w:val="32"/>
        </w:rPr>
        <w:t>。</w:t>
      </w:r>
    </w:p>
    <w:p w14:paraId="332A7E4F"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3、</w:t>
      </w:r>
      <w:r w:rsidRPr="00152809">
        <w:rPr>
          <w:rFonts w:ascii="仿宋" w:eastAsia="仿宋" w:hAnsi="仿宋" w:cs="微软雅黑" w:hint="eastAsia"/>
          <w:sz w:val="32"/>
          <w:szCs w:val="32"/>
        </w:rPr>
        <w:t>符合康复教育发展</w:t>
      </w:r>
      <w:r w:rsidRPr="00152809">
        <w:rPr>
          <w:rFonts w:ascii="仿宋" w:eastAsia="仿宋" w:hAnsi="仿宋" w:cs="___WRD_EMBED_SUB_46" w:hint="eastAsia"/>
          <w:sz w:val="32"/>
          <w:szCs w:val="32"/>
        </w:rPr>
        <w:t>的需要</w:t>
      </w:r>
    </w:p>
    <w:p w14:paraId="003C7A97" w14:textId="21D84AF3"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目前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国外已建立起较为完</w:t>
      </w:r>
      <w:r w:rsidRPr="00152809">
        <w:rPr>
          <w:rFonts w:ascii="仿宋" w:eastAsia="仿宋" w:hAnsi="仿宋" w:cs="___WRD_EMBED_SUB_46" w:hint="eastAsia"/>
          <w:sz w:val="32"/>
          <w:szCs w:val="32"/>
        </w:rPr>
        <w:t>备的</w:t>
      </w:r>
      <w:r w:rsidRPr="00152809">
        <w:rPr>
          <w:rFonts w:ascii="仿宋" w:eastAsia="仿宋" w:hAnsi="仿宋" w:cs="微软雅黑" w:hint="eastAsia"/>
          <w:sz w:val="32"/>
          <w:szCs w:val="32"/>
        </w:rPr>
        <w:t>康复医学培养体系</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培养包括康复医师</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治疗师</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作</w:t>
      </w:r>
      <w:r w:rsidRPr="00152809">
        <w:rPr>
          <w:rFonts w:ascii="仿宋" w:eastAsia="仿宋" w:hAnsi="仿宋" w:cs="___WRD_EMBED_SUB_46" w:hint="eastAsia"/>
          <w:sz w:val="32"/>
          <w:szCs w:val="32"/>
        </w:rPr>
        <w:t>业</w:t>
      </w:r>
      <w:r w:rsidRPr="00152809">
        <w:rPr>
          <w:rFonts w:ascii="仿宋" w:eastAsia="仿宋" w:hAnsi="仿宋" w:cs="微软雅黑" w:hint="eastAsia"/>
          <w:sz w:val="32"/>
          <w:szCs w:val="32"/>
        </w:rPr>
        <w:t>治疗师</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言语治疗师</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假肢矫形技师等</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内</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多种康复医学从</w:t>
      </w:r>
      <w:r w:rsidRPr="00152809">
        <w:rPr>
          <w:rFonts w:ascii="仿宋" w:eastAsia="仿宋" w:hAnsi="仿宋" w:cs="___WRD_EMBED_SUB_46" w:hint="eastAsia"/>
          <w:sz w:val="32"/>
          <w:szCs w:val="32"/>
        </w:rPr>
        <w:t>业</w:t>
      </w:r>
      <w:r w:rsidRPr="00152809">
        <w:rPr>
          <w:rFonts w:ascii="仿宋" w:eastAsia="仿宋" w:hAnsi="仿宋" w:cs="微软雅黑" w:hint="eastAsia"/>
          <w:sz w:val="32"/>
          <w:szCs w:val="32"/>
        </w:rPr>
        <w:t>人员</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康复治疗</w:t>
      </w:r>
      <w:r w:rsidRPr="00152809">
        <w:rPr>
          <w:rFonts w:ascii="仿宋" w:eastAsia="仿宋" w:hAnsi="仿宋" w:cs="___WRD_EMBED_SUB_46" w:hint="eastAsia"/>
          <w:sz w:val="32"/>
          <w:szCs w:val="32"/>
        </w:rPr>
        <w:t>的过</w:t>
      </w:r>
      <w:r w:rsidRPr="00152809">
        <w:rPr>
          <w:rFonts w:ascii="仿宋" w:eastAsia="仿宋" w:hAnsi="仿宋" w:cs="微软雅黑" w:hint="eastAsia"/>
          <w:sz w:val="32"/>
          <w:szCs w:val="32"/>
        </w:rPr>
        <w:t>程中</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依据疾病及损伤</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康复</w:t>
      </w:r>
      <w:r w:rsidRPr="00152809">
        <w:rPr>
          <w:rFonts w:ascii="仿宋" w:eastAsia="仿宋" w:hAnsi="仿宋" w:cs="___WRD_EMBED_SUB_46" w:hint="eastAsia"/>
          <w:sz w:val="32"/>
          <w:szCs w:val="32"/>
        </w:rPr>
        <w:t>需要，</w:t>
      </w:r>
      <w:r w:rsidRPr="00152809">
        <w:rPr>
          <w:rFonts w:ascii="仿宋" w:eastAsia="仿宋" w:hAnsi="仿宋" w:cs="微软雅黑" w:hint="eastAsia"/>
          <w:sz w:val="32"/>
          <w:szCs w:val="32"/>
        </w:rPr>
        <w:t>各司其职</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国际上康复治疗教育已发展为康复物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专业和</w:t>
      </w:r>
      <w:r w:rsidRPr="00152809">
        <w:rPr>
          <w:rFonts w:ascii="仿宋" w:eastAsia="仿宋" w:hAnsi="仿宋" w:cs="微软雅黑" w:hint="eastAsia"/>
          <w:sz w:val="32"/>
          <w:szCs w:val="32"/>
        </w:rPr>
        <w:t>康复作</w:t>
      </w:r>
      <w:r w:rsidRPr="00152809">
        <w:rPr>
          <w:rFonts w:ascii="仿宋" w:eastAsia="仿宋" w:hAnsi="仿宋" w:cs="___WRD_EMBED_SUB_46" w:hint="eastAsia"/>
          <w:sz w:val="32"/>
          <w:szCs w:val="32"/>
        </w:rPr>
        <w:t>业</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成立了世界物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疗法师联盟</w:t>
      </w:r>
      <w:r w:rsidRPr="00152809">
        <w:rPr>
          <w:rFonts w:ascii="仿宋" w:eastAsia="仿宋" w:hAnsi="仿宋" w:cs="___WRD_EMBED_SUB_46" w:hint="eastAsia"/>
          <w:sz w:val="32"/>
          <w:szCs w:val="32"/>
        </w:rPr>
        <w:t>（</w:t>
      </w:r>
      <w:r w:rsidRPr="00152809">
        <w:rPr>
          <w:rFonts w:ascii="仿宋" w:eastAsia="仿宋" w:hAnsi="仿宋" w:hint="eastAsia"/>
          <w:sz w:val="32"/>
          <w:szCs w:val="32"/>
        </w:rPr>
        <w:t>WCPT）和</w:t>
      </w:r>
      <w:r w:rsidRPr="00152809">
        <w:rPr>
          <w:rFonts w:ascii="仿宋" w:eastAsia="仿宋" w:hAnsi="仿宋" w:cs="微软雅黑" w:hint="eastAsia"/>
          <w:sz w:val="32"/>
          <w:szCs w:val="32"/>
        </w:rPr>
        <w:t>世界作</w:t>
      </w:r>
      <w:r w:rsidRPr="00152809">
        <w:rPr>
          <w:rFonts w:ascii="仿宋" w:eastAsia="仿宋" w:hAnsi="仿宋" w:cs="___WRD_EMBED_SUB_46" w:hint="eastAsia"/>
          <w:sz w:val="32"/>
          <w:szCs w:val="32"/>
        </w:rPr>
        <w:t>业</w:t>
      </w:r>
      <w:proofErr w:type="gramStart"/>
      <w:r w:rsidRPr="00152809">
        <w:rPr>
          <w:rFonts w:ascii="仿宋" w:eastAsia="仿宋" w:hAnsi="仿宋" w:cs="微软雅黑" w:hint="eastAsia"/>
          <w:sz w:val="32"/>
          <w:szCs w:val="32"/>
        </w:rPr>
        <w:t>疗法师联盟</w:t>
      </w:r>
      <w:proofErr w:type="gramEnd"/>
      <w:r w:rsidRPr="00152809">
        <w:rPr>
          <w:rFonts w:ascii="仿宋" w:eastAsia="仿宋" w:hAnsi="仿宋" w:cs="___WRD_EMBED_SUB_46" w:hint="eastAsia"/>
          <w:sz w:val="32"/>
          <w:szCs w:val="32"/>
        </w:rPr>
        <w:t>（</w:t>
      </w:r>
      <w:r w:rsidRPr="00152809">
        <w:rPr>
          <w:rFonts w:ascii="仿宋" w:eastAsia="仿宋" w:hAnsi="仿宋" w:hint="eastAsia"/>
          <w:sz w:val="32"/>
          <w:szCs w:val="32"/>
        </w:rPr>
        <w:t>WFOT），</w:t>
      </w:r>
      <w:r w:rsidRPr="00152809">
        <w:rPr>
          <w:rFonts w:ascii="仿宋" w:eastAsia="仿宋" w:hAnsi="仿宋" w:cs="微软雅黑" w:hint="eastAsia"/>
          <w:sz w:val="32"/>
          <w:szCs w:val="32"/>
        </w:rPr>
        <w:t>共有</w:t>
      </w:r>
      <w:r w:rsidRPr="00152809">
        <w:rPr>
          <w:rFonts w:ascii="仿宋" w:eastAsia="仿宋" w:hAnsi="仿宋" w:hint="eastAsia"/>
          <w:sz w:val="32"/>
          <w:szCs w:val="32"/>
        </w:rPr>
        <w:t>61</w:t>
      </w:r>
      <w:r w:rsidRPr="00152809">
        <w:rPr>
          <w:rFonts w:ascii="仿宋" w:eastAsia="仿宋" w:hAnsi="仿宋" w:cs="微软雅黑" w:hint="eastAsia"/>
          <w:sz w:val="32"/>
          <w:szCs w:val="32"/>
        </w:rPr>
        <w:t>个国家</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地区加入此联盟</w:t>
      </w:r>
      <w:r w:rsidRPr="00152809">
        <w:rPr>
          <w:rFonts w:ascii="仿宋" w:eastAsia="仿宋" w:hAnsi="仿宋" w:cs="___WRD_EMBED_SUB_46" w:hint="eastAsia"/>
          <w:sz w:val="32"/>
          <w:szCs w:val="32"/>
        </w:rPr>
        <w:t>。</w:t>
      </w:r>
    </w:p>
    <w:p w14:paraId="2B3796D3"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4、</w:t>
      </w:r>
      <w:r w:rsidRPr="00152809">
        <w:rPr>
          <w:rFonts w:ascii="仿宋" w:eastAsia="仿宋" w:hAnsi="仿宋" w:cs="微软雅黑" w:hint="eastAsia"/>
          <w:sz w:val="32"/>
          <w:szCs w:val="32"/>
        </w:rPr>
        <w:t>符合物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治疗康复人才培养</w:t>
      </w:r>
      <w:r w:rsidRPr="00152809">
        <w:rPr>
          <w:rFonts w:ascii="仿宋" w:eastAsia="仿宋" w:hAnsi="仿宋" w:cs="___WRD_EMBED_SUB_46" w:hint="eastAsia"/>
          <w:sz w:val="32"/>
          <w:szCs w:val="32"/>
        </w:rPr>
        <w:t>的需要</w:t>
      </w:r>
    </w:p>
    <w:p w14:paraId="0EA1D753" w14:textId="489B9AF6"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国内康复事</w:t>
      </w:r>
      <w:r w:rsidRPr="00152809">
        <w:rPr>
          <w:rFonts w:ascii="仿宋" w:eastAsia="仿宋" w:hAnsi="仿宋" w:cs="___WRD_EMBED_SUB_46" w:hint="eastAsia"/>
          <w:sz w:val="32"/>
          <w:szCs w:val="32"/>
        </w:rPr>
        <w:t>业</w:t>
      </w:r>
      <w:r w:rsidRPr="00152809">
        <w:rPr>
          <w:rFonts w:ascii="仿宋" w:eastAsia="仿宋" w:hAnsi="仿宋" w:cs="微软雅黑" w:hint="eastAsia"/>
          <w:sz w:val="32"/>
          <w:szCs w:val="32"/>
        </w:rPr>
        <w:t>蓬勃发展</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但目前国内康复</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技术人才</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现状远远跟不上实际</w:t>
      </w:r>
      <w:r w:rsidRPr="00152809">
        <w:rPr>
          <w:rFonts w:ascii="仿宋" w:eastAsia="仿宋" w:hAnsi="仿宋" w:cs="___WRD_EMBED_SUB_46" w:hint="eastAsia"/>
          <w:sz w:val="32"/>
          <w:szCs w:val="32"/>
        </w:rPr>
        <w:t>的需</w:t>
      </w:r>
      <w:r w:rsidRPr="00152809">
        <w:rPr>
          <w:rFonts w:ascii="仿宋" w:eastAsia="仿宋" w:hAnsi="仿宋" w:cs="微软雅黑" w:hint="eastAsia"/>
          <w:sz w:val="32"/>
          <w:szCs w:val="32"/>
        </w:rPr>
        <w:t>求</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因为康复人才</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短缺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别是物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治疗师队伍更是来源复杂</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参差不齐</w:t>
      </w:r>
      <w:r w:rsidRPr="00152809">
        <w:rPr>
          <w:rFonts w:ascii="仿宋" w:eastAsia="仿宋" w:hAnsi="仿宋" w:cs="___WRD_EMBED_SUB_46" w:hint="eastAsia"/>
          <w:sz w:val="32"/>
          <w:szCs w:val="32"/>
        </w:rPr>
        <w:t>，专业的</w:t>
      </w:r>
      <w:r w:rsidRPr="00152809">
        <w:rPr>
          <w:rFonts w:ascii="仿宋" w:eastAsia="仿宋" w:hAnsi="仿宋" w:cs="微软雅黑" w:hint="eastAsia"/>
          <w:sz w:val="32"/>
          <w:szCs w:val="32"/>
        </w:rPr>
        <w:t>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治疗康复人才极度短缺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导致许多患者难以达到预期康复效</w:t>
      </w:r>
      <w:r w:rsidRPr="00152809">
        <w:rPr>
          <w:rFonts w:ascii="仿宋" w:eastAsia="仿宋" w:hAnsi="仿宋" w:cs="___WRD_EMBED_SUB_46" w:hint="eastAsia"/>
          <w:sz w:val="32"/>
          <w:szCs w:val="32"/>
        </w:rPr>
        <w:t>果。</w:t>
      </w:r>
      <w:r w:rsidRPr="00152809">
        <w:rPr>
          <w:rFonts w:ascii="仿宋" w:eastAsia="仿宋" w:hAnsi="仿宋" w:cs="微软雅黑" w:hint="eastAsia"/>
          <w:sz w:val="32"/>
          <w:szCs w:val="32"/>
        </w:rPr>
        <w:t>现阶段随着国内康复医疗事</w:t>
      </w:r>
      <w:r w:rsidRPr="00152809">
        <w:rPr>
          <w:rFonts w:ascii="仿宋" w:eastAsia="仿宋" w:hAnsi="仿宋" w:cs="___WRD_EMBED_SUB_46" w:hint="eastAsia"/>
          <w:sz w:val="32"/>
          <w:szCs w:val="32"/>
        </w:rPr>
        <w:t>业</w:t>
      </w:r>
      <w:r w:rsidRPr="00152809">
        <w:rPr>
          <w:rFonts w:ascii="仿宋" w:eastAsia="仿宋" w:hAnsi="仿宋" w:cs="微软雅黑" w:hint="eastAsia"/>
          <w:sz w:val="32"/>
          <w:szCs w:val="32"/>
        </w:rPr>
        <w:t>蓬勃</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发展</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许多医院</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康复医学科已经形成了较为完</w:t>
      </w:r>
      <w:r w:rsidRPr="00152809">
        <w:rPr>
          <w:rFonts w:ascii="仿宋" w:eastAsia="仿宋" w:hAnsi="仿宋" w:cs="___WRD_EMBED_SUB_46" w:hint="eastAsia"/>
          <w:sz w:val="32"/>
          <w:szCs w:val="32"/>
        </w:rPr>
        <w:t>备的</w:t>
      </w:r>
      <w:r w:rsidRPr="00152809">
        <w:rPr>
          <w:rFonts w:ascii="仿宋" w:eastAsia="仿宋" w:hAnsi="仿宋" w:cs="微软雅黑" w:hint="eastAsia"/>
          <w:sz w:val="32"/>
          <w:szCs w:val="32"/>
        </w:rPr>
        <w:t>康复治疗部门分化</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比</w:t>
      </w:r>
      <w:r w:rsidRPr="00152809">
        <w:rPr>
          <w:rFonts w:ascii="仿宋" w:eastAsia="仿宋" w:hAnsi="仿宋" w:cs="___WRD_EMBED_SUB_46" w:hint="eastAsia"/>
          <w:sz w:val="32"/>
          <w:szCs w:val="32"/>
        </w:rPr>
        <w:t>如</w:t>
      </w:r>
      <w:r w:rsidRPr="00152809">
        <w:rPr>
          <w:rFonts w:ascii="仿宋" w:eastAsia="仿宋" w:hAnsi="仿宋" w:cs="微软雅黑" w:hint="eastAsia"/>
          <w:sz w:val="32"/>
          <w:szCs w:val="32"/>
        </w:rPr>
        <w:t>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治疗部</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作</w:t>
      </w:r>
      <w:r w:rsidRPr="00152809">
        <w:rPr>
          <w:rFonts w:ascii="仿宋" w:eastAsia="仿宋" w:hAnsi="仿宋" w:cs="___WRD_EMBED_SUB_46" w:hint="eastAsia"/>
          <w:sz w:val="32"/>
          <w:szCs w:val="32"/>
        </w:rPr>
        <w:t>业</w:t>
      </w:r>
      <w:r w:rsidRPr="00152809">
        <w:rPr>
          <w:rFonts w:ascii="仿宋" w:eastAsia="仿宋" w:hAnsi="仿宋" w:cs="微软雅黑" w:hint="eastAsia"/>
          <w:sz w:val="32"/>
          <w:szCs w:val="32"/>
        </w:rPr>
        <w:t>治疗部</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言语治疗部等</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而与之不</w:t>
      </w:r>
      <w:r w:rsidRPr="00152809">
        <w:rPr>
          <w:rFonts w:ascii="仿宋" w:eastAsia="仿宋" w:hAnsi="仿宋" w:cs="___WRD_EMBED_SUB_46" w:hint="eastAsia"/>
          <w:sz w:val="32"/>
          <w:szCs w:val="32"/>
        </w:rPr>
        <w:t>相</w:t>
      </w:r>
      <w:r w:rsidRPr="00152809">
        <w:rPr>
          <w:rFonts w:ascii="仿宋" w:eastAsia="仿宋" w:hAnsi="仿宋" w:cs="微软雅黑" w:hint="eastAsia"/>
          <w:sz w:val="32"/>
          <w:szCs w:val="32"/>
        </w:rPr>
        <w:t>匹配</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是</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康复治疗教育仍然采用这种大包围</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形式</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这成为康复医学发展</w:t>
      </w:r>
      <w:r w:rsidRPr="00152809">
        <w:rPr>
          <w:rFonts w:ascii="仿宋" w:eastAsia="仿宋" w:hAnsi="仿宋" w:cs="___WRD_EMBED_SUB_46" w:hint="eastAsia"/>
          <w:sz w:val="32"/>
          <w:szCs w:val="32"/>
        </w:rPr>
        <w:t>的</w:t>
      </w:r>
      <w:r w:rsidRPr="00152809">
        <w:rPr>
          <w:rFonts w:ascii="仿宋" w:eastAsia="仿宋" w:hAnsi="仿宋"/>
          <w:sz w:val="32"/>
          <w:szCs w:val="32"/>
        </w:rPr>
        <w:t>“</w:t>
      </w:r>
      <w:r w:rsidRPr="00152809">
        <w:rPr>
          <w:rFonts w:ascii="仿宋" w:eastAsia="仿宋" w:hAnsi="仿宋" w:cs="微软雅黑" w:hint="eastAsia"/>
          <w:sz w:val="32"/>
          <w:szCs w:val="32"/>
        </w:rPr>
        <w:t>短板”之</w:t>
      </w:r>
      <w:r w:rsidRPr="00152809">
        <w:rPr>
          <w:rFonts w:ascii="仿宋" w:eastAsia="仿宋" w:hAnsi="仿宋" w:cs="___WRD_EMBED_SUB_46" w:hint="eastAsia"/>
          <w:sz w:val="32"/>
          <w:szCs w:val="32"/>
        </w:rPr>
        <w:t>一。</w:t>
      </w:r>
      <w:r w:rsidRPr="00152809">
        <w:rPr>
          <w:rFonts w:ascii="仿宋" w:eastAsia="仿宋" w:hAnsi="仿宋" w:cs="微软雅黑" w:hint="eastAsia"/>
          <w:sz w:val="32"/>
          <w:szCs w:val="32"/>
        </w:rPr>
        <w:t>所以独立设置康复物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提高康复物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教育质量迫</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眉睫</w:t>
      </w:r>
      <w:r w:rsidRPr="00152809">
        <w:rPr>
          <w:rFonts w:ascii="仿宋" w:eastAsia="仿宋" w:hAnsi="仿宋" w:cs="___WRD_EMBED_SUB_46" w:hint="eastAsia"/>
          <w:sz w:val="32"/>
          <w:szCs w:val="32"/>
        </w:rPr>
        <w:t>。</w:t>
      </w:r>
    </w:p>
    <w:p w14:paraId="71CE55A1" w14:textId="09533683" w:rsidR="00152809" w:rsidRPr="00C4266D" w:rsidRDefault="00152809" w:rsidP="00152809">
      <w:pPr>
        <w:ind w:firstLineChars="200" w:firstLine="643"/>
        <w:rPr>
          <w:rFonts w:ascii="仿宋" w:eastAsia="仿宋" w:hAnsi="仿宋" w:hint="eastAsia"/>
          <w:b/>
          <w:bCs/>
          <w:sz w:val="32"/>
          <w:szCs w:val="32"/>
        </w:rPr>
      </w:pPr>
      <w:r w:rsidRPr="00C4266D">
        <w:rPr>
          <w:rFonts w:ascii="仿宋" w:eastAsia="仿宋" w:hAnsi="仿宋" w:hint="eastAsia"/>
          <w:b/>
          <w:bCs/>
          <w:sz w:val="32"/>
          <w:szCs w:val="32"/>
        </w:rPr>
        <w:lastRenderedPageBreak/>
        <w:t>三、</w:t>
      </w:r>
      <w:r w:rsidRPr="00C4266D">
        <w:rPr>
          <w:rFonts w:ascii="仿宋" w:eastAsia="仿宋" w:hAnsi="仿宋" w:cs="微软雅黑" w:hint="eastAsia"/>
          <w:b/>
          <w:bCs/>
          <w:sz w:val="32"/>
          <w:szCs w:val="32"/>
        </w:rPr>
        <w:t>增设</w:t>
      </w:r>
      <w:r w:rsidRPr="00C4266D">
        <w:rPr>
          <w:rFonts w:ascii="仿宋" w:eastAsia="仿宋" w:hAnsi="仿宋" w:cs="___WRD_EMBED_SUB_46" w:hint="eastAsia"/>
          <w:b/>
          <w:bCs/>
          <w:sz w:val="32"/>
          <w:szCs w:val="32"/>
        </w:rPr>
        <w:t>的可行性</w:t>
      </w:r>
    </w:p>
    <w:p w14:paraId="13B7F076"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1、</w:t>
      </w:r>
      <w:r w:rsidRPr="00152809">
        <w:rPr>
          <w:rFonts w:ascii="仿宋" w:eastAsia="仿宋" w:hAnsi="仿宋" w:cs="微软雅黑" w:hint="eastAsia"/>
          <w:sz w:val="32"/>
          <w:szCs w:val="32"/>
        </w:rPr>
        <w:t>办学基础</w:t>
      </w:r>
    </w:p>
    <w:p w14:paraId="129092CC" w14:textId="5532F48B"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广州南方学院</w:t>
      </w:r>
      <w:r w:rsidRPr="00152809">
        <w:rPr>
          <w:rFonts w:ascii="仿宋" w:eastAsia="仿宋" w:hAnsi="仿宋" w:hint="eastAsia"/>
          <w:sz w:val="32"/>
          <w:szCs w:val="32"/>
        </w:rPr>
        <w:t>2006年</w:t>
      </w:r>
      <w:r w:rsidRPr="00152809">
        <w:rPr>
          <w:rFonts w:ascii="仿宋" w:eastAsia="仿宋" w:hAnsi="仿宋" w:cs="微软雅黑" w:hint="eastAsia"/>
          <w:sz w:val="32"/>
          <w:szCs w:val="32"/>
        </w:rPr>
        <w:t>建校</w:t>
      </w:r>
      <w:r w:rsidRPr="00152809">
        <w:rPr>
          <w:rFonts w:ascii="仿宋" w:eastAsia="仿宋" w:hAnsi="仿宋" w:cs="___WRD_EMBED_SUB_46" w:hint="eastAsia"/>
          <w:sz w:val="32"/>
          <w:szCs w:val="32"/>
        </w:rPr>
        <w:t>，</w:t>
      </w:r>
      <w:r w:rsidRPr="00152809">
        <w:rPr>
          <w:rFonts w:ascii="仿宋" w:eastAsia="仿宋" w:hAnsi="仿宋" w:hint="eastAsia"/>
          <w:sz w:val="32"/>
          <w:szCs w:val="32"/>
        </w:rPr>
        <w:t>2016年</w:t>
      </w:r>
      <w:r w:rsidRPr="00152809">
        <w:rPr>
          <w:rFonts w:ascii="仿宋" w:eastAsia="仿宋" w:hAnsi="仿宋" w:cs="微软雅黑" w:hint="eastAsia"/>
          <w:sz w:val="32"/>
          <w:szCs w:val="32"/>
        </w:rPr>
        <w:t>增设医学检验技术</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并于</w:t>
      </w:r>
      <w:r w:rsidRPr="00152809">
        <w:rPr>
          <w:rFonts w:ascii="仿宋" w:eastAsia="仿宋" w:hAnsi="仿宋" w:hint="eastAsia"/>
          <w:sz w:val="32"/>
          <w:szCs w:val="32"/>
        </w:rPr>
        <w:t>2019年</w:t>
      </w:r>
      <w:r w:rsidRPr="00152809">
        <w:rPr>
          <w:rFonts w:ascii="仿宋" w:eastAsia="仿宋" w:hAnsi="仿宋" w:cs="微软雅黑" w:hint="eastAsia"/>
          <w:sz w:val="32"/>
          <w:szCs w:val="32"/>
        </w:rPr>
        <w:t>增设康复治疗学</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与此同时</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我校携手我国健康产</w:t>
      </w:r>
      <w:r w:rsidRPr="00152809">
        <w:rPr>
          <w:rFonts w:ascii="仿宋" w:eastAsia="仿宋" w:hAnsi="仿宋" w:cs="___WRD_EMBED_SUB_46" w:hint="eastAsia"/>
          <w:sz w:val="32"/>
          <w:szCs w:val="32"/>
        </w:rPr>
        <w:t>业的</w:t>
      </w:r>
      <w:r w:rsidRPr="00152809">
        <w:rPr>
          <w:rFonts w:ascii="仿宋" w:eastAsia="仿宋" w:hAnsi="仿宋" w:cs="微软雅黑" w:hint="eastAsia"/>
          <w:sz w:val="32"/>
          <w:szCs w:val="32"/>
        </w:rPr>
        <w:t>大型集团公司——云康集团</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华南地区首家</w:t>
      </w:r>
      <w:r w:rsidRPr="00152809">
        <w:rPr>
          <w:rFonts w:ascii="仿宋" w:eastAsia="仿宋" w:hAnsi="仿宋" w:cs="___WRD_EMBED_SUB_46" w:hint="eastAsia"/>
          <w:sz w:val="32"/>
          <w:szCs w:val="32"/>
        </w:rPr>
        <w:t>三</w:t>
      </w:r>
      <w:r w:rsidRPr="00152809">
        <w:rPr>
          <w:rFonts w:ascii="仿宋" w:eastAsia="仿宋" w:hAnsi="仿宋" w:cs="微软雅黑" w:hint="eastAsia"/>
          <w:sz w:val="32"/>
          <w:szCs w:val="32"/>
        </w:rPr>
        <w:t>级康复医院——广东省工伤康复医院</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病床数超</w:t>
      </w:r>
      <w:r w:rsidRPr="00152809">
        <w:rPr>
          <w:rFonts w:ascii="仿宋" w:eastAsia="仿宋" w:hAnsi="仿宋" w:cs="___WRD_EMBED_SUB_46" w:hint="eastAsia"/>
          <w:sz w:val="32"/>
          <w:szCs w:val="32"/>
        </w:rPr>
        <w:t>过</w:t>
      </w:r>
      <w:r w:rsidRPr="00152809">
        <w:rPr>
          <w:rFonts w:ascii="仿宋" w:eastAsia="仿宋" w:hAnsi="仿宋" w:hint="eastAsia"/>
          <w:sz w:val="32"/>
          <w:szCs w:val="32"/>
        </w:rPr>
        <w:t>600</w:t>
      </w:r>
      <w:r w:rsidRPr="00152809">
        <w:rPr>
          <w:rFonts w:ascii="仿宋" w:eastAsia="仿宋" w:hAnsi="仿宋" w:cs="微软雅黑" w:hint="eastAsia"/>
          <w:sz w:val="32"/>
          <w:szCs w:val="32"/>
        </w:rPr>
        <w:t>张</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是全国工伤康复综合基地</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中国康复医学会康复治疗师培训中心</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开展校企合作办学</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共同培养学生</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实践应用能力</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这些都为办好该</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奠定了较好</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基础</w:t>
      </w:r>
      <w:r w:rsidRPr="00152809">
        <w:rPr>
          <w:rFonts w:ascii="仿宋" w:eastAsia="仿宋" w:hAnsi="仿宋" w:cs="___WRD_EMBED_SUB_46" w:hint="eastAsia"/>
          <w:sz w:val="32"/>
          <w:szCs w:val="32"/>
        </w:rPr>
        <w:t>。</w:t>
      </w:r>
    </w:p>
    <w:p w14:paraId="4F5C4ADD"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2、</w:t>
      </w:r>
      <w:r w:rsidRPr="00152809">
        <w:rPr>
          <w:rFonts w:ascii="仿宋" w:eastAsia="仿宋" w:hAnsi="仿宋" w:cs="微软雅黑" w:hint="eastAsia"/>
          <w:sz w:val="32"/>
          <w:szCs w:val="32"/>
        </w:rPr>
        <w:t>师资队伍建设</w:t>
      </w:r>
      <w:r w:rsidRPr="00152809">
        <w:rPr>
          <w:rFonts w:ascii="仿宋" w:eastAsia="仿宋" w:hAnsi="仿宋" w:cs="___WRD_EMBED_SUB_46" w:hint="eastAsia"/>
          <w:sz w:val="32"/>
          <w:szCs w:val="32"/>
        </w:rPr>
        <w:t>情况</w:t>
      </w:r>
    </w:p>
    <w:p w14:paraId="22B0E750" w14:textId="19622668"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目前该</w:t>
      </w:r>
      <w:r w:rsidRPr="00152809">
        <w:rPr>
          <w:rFonts w:ascii="仿宋" w:eastAsia="仿宋" w:hAnsi="仿宋" w:cs="___WRD_EMBED_SUB_46" w:hint="eastAsia"/>
          <w:sz w:val="32"/>
          <w:szCs w:val="32"/>
        </w:rPr>
        <w:t>专业</w:t>
      </w:r>
      <w:proofErr w:type="gramStart"/>
      <w:r w:rsidRPr="00152809">
        <w:rPr>
          <w:rFonts w:ascii="仿宋" w:eastAsia="仿宋" w:hAnsi="仿宋" w:cs="微软雅黑" w:hint="eastAsia"/>
          <w:sz w:val="32"/>
          <w:szCs w:val="32"/>
        </w:rPr>
        <w:t>共教师</w:t>
      </w:r>
      <w:proofErr w:type="gramEnd"/>
      <w:r w:rsidRPr="00152809">
        <w:rPr>
          <w:rFonts w:ascii="仿宋" w:eastAsia="仿宋" w:hAnsi="仿宋" w:cs="微软雅黑" w:hint="eastAsia"/>
          <w:sz w:val="32"/>
          <w:szCs w:val="32"/>
        </w:rPr>
        <w:t>有</w:t>
      </w:r>
      <w:r w:rsidRPr="00152809">
        <w:rPr>
          <w:rFonts w:ascii="仿宋" w:eastAsia="仿宋" w:hAnsi="仿宋" w:hint="eastAsia"/>
          <w:sz w:val="32"/>
          <w:szCs w:val="32"/>
        </w:rPr>
        <w:t>42</w:t>
      </w:r>
      <w:r w:rsidRPr="00152809">
        <w:rPr>
          <w:rFonts w:ascii="仿宋" w:eastAsia="仿宋" w:hAnsi="仿宋" w:cs="微软雅黑" w:hint="eastAsia"/>
          <w:sz w:val="32"/>
          <w:szCs w:val="32"/>
        </w:rPr>
        <w:t>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其中教授</w:t>
      </w:r>
      <w:r w:rsidRPr="00152809">
        <w:rPr>
          <w:rFonts w:ascii="仿宋" w:eastAsia="仿宋" w:hAnsi="仿宋" w:hint="eastAsia"/>
          <w:sz w:val="32"/>
          <w:szCs w:val="32"/>
        </w:rPr>
        <w:t>4</w:t>
      </w:r>
      <w:r w:rsidRPr="00152809">
        <w:rPr>
          <w:rFonts w:ascii="仿宋" w:eastAsia="仿宋" w:hAnsi="仿宋" w:cs="微软雅黑" w:hint="eastAsia"/>
          <w:sz w:val="32"/>
          <w:szCs w:val="32"/>
        </w:rPr>
        <w:t>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副教授</w:t>
      </w:r>
      <w:r w:rsidRPr="00152809">
        <w:rPr>
          <w:rFonts w:ascii="仿宋" w:eastAsia="仿宋" w:hAnsi="仿宋" w:hint="eastAsia"/>
          <w:sz w:val="32"/>
          <w:szCs w:val="32"/>
        </w:rPr>
        <w:t>10</w:t>
      </w:r>
      <w:r w:rsidRPr="00152809">
        <w:rPr>
          <w:rFonts w:ascii="仿宋" w:eastAsia="仿宋" w:hAnsi="仿宋" w:cs="微软雅黑" w:hint="eastAsia"/>
          <w:sz w:val="32"/>
          <w:szCs w:val="32"/>
        </w:rPr>
        <w:t>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中级职称</w:t>
      </w:r>
      <w:r w:rsidRPr="00152809">
        <w:rPr>
          <w:rFonts w:ascii="仿宋" w:eastAsia="仿宋" w:hAnsi="仿宋" w:hint="eastAsia"/>
          <w:sz w:val="32"/>
          <w:szCs w:val="32"/>
        </w:rPr>
        <w:t>22</w:t>
      </w:r>
      <w:r w:rsidRPr="00152809">
        <w:rPr>
          <w:rFonts w:ascii="仿宋" w:eastAsia="仿宋" w:hAnsi="仿宋" w:cs="微软雅黑" w:hint="eastAsia"/>
          <w:sz w:val="32"/>
          <w:szCs w:val="32"/>
        </w:rPr>
        <w:t>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初级职称</w:t>
      </w:r>
      <w:r w:rsidRPr="00152809">
        <w:rPr>
          <w:rFonts w:ascii="仿宋" w:eastAsia="仿宋" w:hAnsi="仿宋" w:hint="eastAsia"/>
          <w:sz w:val="32"/>
          <w:szCs w:val="32"/>
        </w:rPr>
        <w:t>6</w:t>
      </w:r>
      <w:r w:rsidRPr="00152809">
        <w:rPr>
          <w:rFonts w:ascii="仿宋" w:eastAsia="仿宋" w:hAnsi="仿宋" w:cs="微软雅黑" w:hint="eastAsia"/>
          <w:sz w:val="32"/>
          <w:szCs w:val="32"/>
        </w:rPr>
        <w:t>人</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师资队伍结构合</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且“双师双能型”教师有</w:t>
      </w:r>
      <w:r w:rsidRPr="00152809">
        <w:rPr>
          <w:rFonts w:ascii="仿宋" w:eastAsia="仿宋" w:hAnsi="仿宋" w:hint="eastAsia"/>
          <w:sz w:val="32"/>
          <w:szCs w:val="32"/>
        </w:rPr>
        <w:t>22</w:t>
      </w:r>
      <w:r w:rsidRPr="00152809">
        <w:rPr>
          <w:rFonts w:ascii="仿宋" w:eastAsia="仿宋" w:hAnsi="仿宋" w:cs="微软雅黑" w:hint="eastAsia"/>
          <w:sz w:val="32"/>
          <w:szCs w:val="32"/>
        </w:rPr>
        <w:t>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占比</w:t>
      </w:r>
      <w:r w:rsidRPr="00152809">
        <w:rPr>
          <w:rFonts w:ascii="仿宋" w:eastAsia="仿宋" w:hAnsi="仿宋" w:hint="eastAsia"/>
          <w:sz w:val="32"/>
          <w:szCs w:val="32"/>
        </w:rPr>
        <w:t>52%，</w:t>
      </w:r>
      <w:r w:rsidRPr="00152809">
        <w:rPr>
          <w:rFonts w:ascii="仿宋" w:eastAsia="仿宋" w:hAnsi="仿宋" w:cs="微软雅黑" w:hint="eastAsia"/>
          <w:sz w:val="32"/>
          <w:szCs w:val="32"/>
        </w:rPr>
        <w:t>基本满足本</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教学</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科研</w:t>
      </w:r>
      <w:r w:rsidRPr="00152809">
        <w:rPr>
          <w:rFonts w:ascii="仿宋" w:eastAsia="仿宋" w:hAnsi="仿宋" w:cs="___WRD_EMBED_SUB_46" w:hint="eastAsia"/>
          <w:sz w:val="32"/>
          <w:szCs w:val="32"/>
        </w:rPr>
        <w:t>的要</w:t>
      </w:r>
      <w:r w:rsidRPr="00152809">
        <w:rPr>
          <w:rFonts w:ascii="仿宋" w:eastAsia="仿宋" w:hAnsi="仿宋" w:cs="微软雅黑" w:hint="eastAsia"/>
          <w:sz w:val="32"/>
          <w:szCs w:val="32"/>
        </w:rPr>
        <w:t>求</w:t>
      </w:r>
      <w:r w:rsidRPr="00152809">
        <w:rPr>
          <w:rFonts w:ascii="仿宋" w:eastAsia="仿宋" w:hAnsi="仿宋" w:cs="___WRD_EMBED_SUB_46" w:hint="eastAsia"/>
          <w:sz w:val="32"/>
          <w:szCs w:val="32"/>
        </w:rPr>
        <w:t>。</w:t>
      </w:r>
    </w:p>
    <w:p w14:paraId="77A6B888"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3、</w:t>
      </w:r>
      <w:r w:rsidRPr="00152809">
        <w:rPr>
          <w:rFonts w:ascii="仿宋" w:eastAsia="仿宋" w:hAnsi="仿宋" w:cs="微软雅黑" w:hint="eastAsia"/>
          <w:sz w:val="32"/>
          <w:szCs w:val="32"/>
        </w:rPr>
        <w:t>有较完善</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实验实训条件</w:t>
      </w:r>
    </w:p>
    <w:p w14:paraId="52023CC1" w14:textId="68BAE955"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拥有实验室共</w:t>
      </w:r>
      <w:r w:rsidRPr="00152809">
        <w:rPr>
          <w:rFonts w:ascii="仿宋" w:eastAsia="仿宋" w:hAnsi="仿宋" w:hint="eastAsia"/>
          <w:sz w:val="32"/>
          <w:szCs w:val="32"/>
        </w:rPr>
        <w:t>8</w:t>
      </w:r>
      <w:r w:rsidRPr="00152809">
        <w:rPr>
          <w:rFonts w:ascii="仿宋" w:eastAsia="仿宋" w:hAnsi="仿宋" w:cs="微软雅黑" w:hint="eastAsia"/>
          <w:sz w:val="32"/>
          <w:szCs w:val="32"/>
        </w:rPr>
        <w:t>间</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其中</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实验室</w:t>
      </w:r>
      <w:r w:rsidRPr="00152809">
        <w:rPr>
          <w:rFonts w:ascii="仿宋" w:eastAsia="仿宋" w:hAnsi="仿宋" w:hint="eastAsia"/>
          <w:sz w:val="32"/>
          <w:szCs w:val="32"/>
        </w:rPr>
        <w:t>4</w:t>
      </w:r>
      <w:r w:rsidRPr="00152809">
        <w:rPr>
          <w:rFonts w:ascii="仿宋" w:eastAsia="仿宋" w:hAnsi="仿宋" w:cs="微软雅黑" w:hint="eastAsia"/>
          <w:sz w:val="32"/>
          <w:szCs w:val="32"/>
        </w:rPr>
        <w:t>间</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虚拟仿真实验室</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康复实训实验室</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神经物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治疗实验室</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作</w:t>
      </w:r>
      <w:r w:rsidRPr="00152809">
        <w:rPr>
          <w:rFonts w:ascii="仿宋" w:eastAsia="仿宋" w:hAnsi="仿宋" w:cs="___WRD_EMBED_SUB_46" w:hint="eastAsia"/>
          <w:sz w:val="32"/>
          <w:szCs w:val="32"/>
        </w:rPr>
        <w:t>业</w:t>
      </w:r>
      <w:r w:rsidRPr="00152809">
        <w:rPr>
          <w:rFonts w:ascii="仿宋" w:eastAsia="仿宋" w:hAnsi="仿宋" w:cs="微软雅黑" w:hint="eastAsia"/>
          <w:sz w:val="32"/>
          <w:szCs w:val="32"/>
        </w:rPr>
        <w:t>实验室</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基础医学实验室</w:t>
      </w:r>
      <w:r w:rsidRPr="00152809">
        <w:rPr>
          <w:rFonts w:ascii="仿宋" w:eastAsia="仿宋" w:hAnsi="仿宋" w:hint="eastAsia"/>
          <w:sz w:val="32"/>
          <w:szCs w:val="32"/>
        </w:rPr>
        <w:t>4</w:t>
      </w:r>
      <w:r w:rsidRPr="00152809">
        <w:rPr>
          <w:rFonts w:ascii="仿宋" w:eastAsia="仿宋" w:hAnsi="仿宋" w:cs="微软雅黑" w:hint="eastAsia"/>
          <w:sz w:val="32"/>
          <w:szCs w:val="32"/>
        </w:rPr>
        <w:t>间</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人体解剖</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数码显微互动</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生</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机能实验室</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生物化学与分子生物化学实验室</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实验室面积共</w:t>
      </w:r>
      <w:r w:rsidRPr="00152809">
        <w:rPr>
          <w:rFonts w:ascii="仿宋" w:eastAsia="仿宋" w:hAnsi="仿宋" w:hint="eastAsia"/>
          <w:sz w:val="32"/>
          <w:szCs w:val="32"/>
        </w:rPr>
        <w:t>1650</w:t>
      </w:r>
      <w:r w:rsidRPr="00152809">
        <w:rPr>
          <w:rFonts w:ascii="仿宋" w:eastAsia="仿宋" w:hAnsi="仿宋" w:cs="微软雅黑" w:hint="eastAsia"/>
          <w:sz w:val="32"/>
          <w:szCs w:val="32"/>
        </w:rPr>
        <w:t>平方米</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教学设</w:t>
      </w:r>
      <w:r w:rsidRPr="00152809">
        <w:rPr>
          <w:rFonts w:ascii="仿宋" w:eastAsia="仿宋" w:hAnsi="仿宋" w:cs="___WRD_EMBED_SUB_46" w:hint="eastAsia"/>
          <w:sz w:val="32"/>
          <w:szCs w:val="32"/>
        </w:rPr>
        <w:t>备</w:t>
      </w:r>
      <w:r w:rsidRPr="00152809">
        <w:rPr>
          <w:rFonts w:ascii="仿宋" w:eastAsia="仿宋" w:hAnsi="仿宋" w:hint="eastAsia"/>
          <w:sz w:val="32"/>
          <w:szCs w:val="32"/>
        </w:rPr>
        <w:t>1167</w:t>
      </w:r>
      <w:r w:rsidRPr="00152809">
        <w:rPr>
          <w:rFonts w:ascii="仿宋" w:eastAsia="仿宋" w:hAnsi="仿宋" w:cs="微软雅黑" w:hint="eastAsia"/>
          <w:sz w:val="32"/>
          <w:szCs w:val="32"/>
        </w:rPr>
        <w:t>件</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总价值约</w:t>
      </w:r>
      <w:r w:rsidRPr="00152809">
        <w:rPr>
          <w:rFonts w:ascii="仿宋" w:eastAsia="仿宋" w:hAnsi="仿宋" w:hint="eastAsia"/>
          <w:sz w:val="32"/>
          <w:szCs w:val="32"/>
        </w:rPr>
        <w:t>707</w:t>
      </w:r>
      <w:r w:rsidRPr="00152809">
        <w:rPr>
          <w:rFonts w:ascii="仿宋" w:eastAsia="仿宋" w:hAnsi="仿宋" w:cs="微软雅黑" w:hint="eastAsia"/>
          <w:sz w:val="32"/>
          <w:szCs w:val="32"/>
        </w:rPr>
        <w:t>万</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能基本满足康复物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专业的</w:t>
      </w:r>
      <w:r w:rsidRPr="00152809">
        <w:rPr>
          <w:rFonts w:ascii="仿宋" w:eastAsia="仿宋" w:hAnsi="仿宋" w:cs="微软雅黑" w:hint="eastAsia"/>
          <w:sz w:val="32"/>
          <w:szCs w:val="32"/>
        </w:rPr>
        <w:t>实验实训</w:t>
      </w:r>
      <w:r w:rsidRPr="00152809">
        <w:rPr>
          <w:rFonts w:ascii="仿宋" w:eastAsia="仿宋" w:hAnsi="仿宋" w:cs="___WRD_EMBED_SUB_46" w:hint="eastAsia"/>
          <w:sz w:val="32"/>
          <w:szCs w:val="32"/>
        </w:rPr>
        <w:t>需要。</w:t>
      </w:r>
      <w:r w:rsidRPr="00152809">
        <w:rPr>
          <w:rFonts w:ascii="仿宋" w:eastAsia="仿宋" w:hAnsi="仿宋" w:cs="微软雅黑" w:hint="eastAsia"/>
          <w:sz w:val="32"/>
          <w:szCs w:val="32"/>
        </w:rPr>
        <w:t>学校医务室</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高标准</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大学生心</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健康辅导中心</w:t>
      </w:r>
      <w:r w:rsidRPr="00152809">
        <w:rPr>
          <w:rFonts w:ascii="仿宋" w:eastAsia="仿宋" w:hAnsi="仿宋" w:cs="___WRD_EMBED_SUB_46" w:hint="eastAsia"/>
          <w:sz w:val="32"/>
          <w:szCs w:val="32"/>
        </w:rPr>
        <w:t>可</w:t>
      </w:r>
      <w:r w:rsidRPr="00152809">
        <w:rPr>
          <w:rFonts w:ascii="仿宋" w:eastAsia="仿宋" w:hAnsi="仿宋" w:cs="微软雅黑" w:hint="eastAsia"/>
          <w:sz w:val="32"/>
          <w:szCs w:val="32"/>
        </w:rPr>
        <w:t>以为学生提供</w:t>
      </w:r>
      <w:r w:rsidRPr="00152809">
        <w:rPr>
          <w:rFonts w:ascii="仿宋" w:eastAsia="仿宋" w:hAnsi="仿宋" w:cs="___WRD_EMBED_SUB_46" w:hint="eastAsia"/>
          <w:sz w:val="32"/>
          <w:szCs w:val="32"/>
        </w:rPr>
        <w:t>相</w:t>
      </w:r>
      <w:r w:rsidRPr="00152809">
        <w:rPr>
          <w:rFonts w:ascii="仿宋" w:eastAsia="仿宋" w:hAnsi="仿宋" w:cs="微软雅黑" w:hint="eastAsia"/>
          <w:sz w:val="32"/>
          <w:szCs w:val="32"/>
        </w:rPr>
        <w:t>应</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lastRenderedPageBreak/>
        <w:t>辅助服务</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另外</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目前我院已与广东省工伤康复医院</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南方医科大学第五附属医院签订了实习协议</w:t>
      </w:r>
      <w:r w:rsidRPr="00152809">
        <w:rPr>
          <w:rFonts w:ascii="仿宋" w:eastAsia="仿宋" w:hAnsi="仿宋" w:cs="___WRD_EMBED_SUB_46" w:hint="eastAsia"/>
          <w:sz w:val="32"/>
          <w:szCs w:val="32"/>
        </w:rPr>
        <w:t>，进行</w:t>
      </w:r>
      <w:r w:rsidRPr="00152809">
        <w:rPr>
          <w:rFonts w:ascii="仿宋" w:eastAsia="仿宋" w:hAnsi="仿宋" w:cs="微软雅黑" w:hint="eastAsia"/>
          <w:sz w:val="32"/>
          <w:szCs w:val="32"/>
        </w:rPr>
        <w:t>了实践教学合作</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未来还将拓展</w:t>
      </w:r>
      <w:r w:rsidRPr="00152809">
        <w:rPr>
          <w:rFonts w:ascii="仿宋" w:eastAsia="仿宋" w:hAnsi="仿宋" w:hint="eastAsia"/>
          <w:sz w:val="32"/>
          <w:szCs w:val="32"/>
        </w:rPr>
        <w:t>3-5</w:t>
      </w:r>
      <w:r w:rsidRPr="00152809">
        <w:rPr>
          <w:rFonts w:ascii="仿宋" w:eastAsia="仿宋" w:hAnsi="仿宋" w:cs="微软雅黑" w:hint="eastAsia"/>
          <w:sz w:val="32"/>
          <w:szCs w:val="32"/>
        </w:rPr>
        <w:t>家</w:t>
      </w:r>
      <w:r w:rsidRPr="00152809">
        <w:rPr>
          <w:rFonts w:ascii="仿宋" w:eastAsia="仿宋" w:hAnsi="仿宋" w:cs="___WRD_EMBED_SUB_46" w:hint="eastAsia"/>
          <w:sz w:val="32"/>
          <w:szCs w:val="32"/>
        </w:rPr>
        <w:t>三</w:t>
      </w:r>
      <w:r w:rsidRPr="00152809">
        <w:rPr>
          <w:rFonts w:ascii="仿宋" w:eastAsia="仿宋" w:hAnsi="仿宋" w:cs="微软雅黑" w:hint="eastAsia"/>
          <w:sz w:val="32"/>
          <w:szCs w:val="32"/>
        </w:rPr>
        <w:t>级医疗机构作为实习基地</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为我院学生实践技能培训提供更好</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条件</w:t>
      </w:r>
      <w:r w:rsidRPr="00152809">
        <w:rPr>
          <w:rFonts w:ascii="仿宋" w:eastAsia="仿宋" w:hAnsi="仿宋" w:cs="___WRD_EMBED_SUB_46" w:hint="eastAsia"/>
          <w:sz w:val="32"/>
          <w:szCs w:val="32"/>
        </w:rPr>
        <w:t>。</w:t>
      </w:r>
    </w:p>
    <w:p w14:paraId="3AE1A1FD"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4、</w:t>
      </w:r>
      <w:r w:rsidRPr="00152809">
        <w:rPr>
          <w:rFonts w:ascii="仿宋" w:eastAsia="仿宋" w:hAnsi="仿宋" w:cs="微软雅黑" w:hint="eastAsia"/>
          <w:sz w:val="32"/>
          <w:szCs w:val="32"/>
        </w:rPr>
        <w:t>有较丰富</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馆藏图书</w:t>
      </w:r>
    </w:p>
    <w:p w14:paraId="7D1033A2" w14:textId="65964874"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学校图书馆各类图书资料齐全</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馆藏纸质版图书总量</w:t>
      </w:r>
      <w:r w:rsidRPr="00152809">
        <w:rPr>
          <w:rFonts w:ascii="仿宋" w:eastAsia="仿宋" w:hAnsi="仿宋" w:hint="eastAsia"/>
          <w:sz w:val="32"/>
          <w:szCs w:val="32"/>
        </w:rPr>
        <w:t>8.76</w:t>
      </w:r>
      <w:r w:rsidRPr="00152809">
        <w:rPr>
          <w:rFonts w:ascii="仿宋" w:eastAsia="仿宋" w:hAnsi="仿宋" w:cs="微软雅黑" w:hint="eastAsia"/>
          <w:sz w:val="32"/>
          <w:szCs w:val="32"/>
        </w:rPr>
        <w:t>万册</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期刊</w:t>
      </w:r>
      <w:r w:rsidRPr="00152809">
        <w:rPr>
          <w:rFonts w:ascii="仿宋" w:eastAsia="仿宋" w:hAnsi="仿宋" w:hint="eastAsia"/>
          <w:sz w:val="32"/>
          <w:szCs w:val="32"/>
        </w:rPr>
        <w:t>37</w:t>
      </w:r>
      <w:r w:rsidRPr="00152809">
        <w:rPr>
          <w:rFonts w:ascii="仿宋" w:eastAsia="仿宋" w:hAnsi="仿宋" w:cs="微软雅黑" w:hint="eastAsia"/>
          <w:sz w:val="32"/>
          <w:szCs w:val="32"/>
        </w:rPr>
        <w:t>种；电子图书</w:t>
      </w:r>
      <w:r w:rsidRPr="00152809">
        <w:rPr>
          <w:rFonts w:ascii="仿宋" w:eastAsia="仿宋" w:hAnsi="仿宋" w:hint="eastAsia"/>
          <w:sz w:val="32"/>
          <w:szCs w:val="32"/>
        </w:rPr>
        <w:t>0.56</w:t>
      </w:r>
      <w:r w:rsidRPr="00152809">
        <w:rPr>
          <w:rFonts w:ascii="仿宋" w:eastAsia="仿宋" w:hAnsi="仿宋" w:cs="微软雅黑" w:hint="eastAsia"/>
          <w:sz w:val="32"/>
          <w:szCs w:val="32"/>
        </w:rPr>
        <w:t>万册</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电子期刊</w:t>
      </w:r>
      <w:r w:rsidRPr="00152809">
        <w:rPr>
          <w:rFonts w:ascii="仿宋" w:eastAsia="仿宋" w:hAnsi="仿宋" w:hint="eastAsia"/>
          <w:sz w:val="32"/>
          <w:szCs w:val="32"/>
        </w:rPr>
        <w:t>122</w:t>
      </w:r>
      <w:r w:rsidRPr="00152809">
        <w:rPr>
          <w:rFonts w:ascii="仿宋" w:eastAsia="仿宋" w:hAnsi="仿宋" w:cs="微软雅黑" w:hint="eastAsia"/>
          <w:sz w:val="32"/>
          <w:szCs w:val="32"/>
        </w:rPr>
        <w:t>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数据库</w:t>
      </w:r>
      <w:r w:rsidRPr="00152809">
        <w:rPr>
          <w:rFonts w:ascii="仿宋" w:eastAsia="仿宋" w:hAnsi="仿宋" w:hint="eastAsia"/>
          <w:sz w:val="32"/>
          <w:szCs w:val="32"/>
        </w:rPr>
        <w:t>12</w:t>
      </w:r>
      <w:r w:rsidRPr="00152809">
        <w:rPr>
          <w:rFonts w:ascii="仿宋" w:eastAsia="仿宋" w:hAnsi="仿宋" w:cs="微软雅黑" w:hint="eastAsia"/>
          <w:sz w:val="32"/>
          <w:szCs w:val="32"/>
        </w:rPr>
        <w:t>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其中医护类</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藏书达</w:t>
      </w:r>
      <w:r w:rsidRPr="00152809">
        <w:rPr>
          <w:rFonts w:ascii="仿宋" w:eastAsia="仿宋" w:hAnsi="仿宋" w:hint="eastAsia"/>
          <w:sz w:val="32"/>
          <w:szCs w:val="32"/>
        </w:rPr>
        <w:t>4.7</w:t>
      </w:r>
      <w:r w:rsidRPr="00152809">
        <w:rPr>
          <w:rFonts w:ascii="仿宋" w:eastAsia="仿宋" w:hAnsi="仿宋" w:cs="微软雅黑" w:hint="eastAsia"/>
          <w:sz w:val="32"/>
          <w:szCs w:val="32"/>
        </w:rPr>
        <w:t>万册</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刊物数十种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图书资料能够满足该</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教师教学研究</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学生学习</w:t>
      </w:r>
      <w:r w:rsidRPr="00152809">
        <w:rPr>
          <w:rFonts w:ascii="仿宋" w:eastAsia="仿宋" w:hAnsi="仿宋" w:cs="___WRD_EMBED_SUB_46" w:hint="eastAsia"/>
          <w:sz w:val="32"/>
          <w:szCs w:val="32"/>
        </w:rPr>
        <w:t>需要。</w:t>
      </w:r>
    </w:p>
    <w:p w14:paraId="7199CE0D" w14:textId="77777777"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5、</w:t>
      </w:r>
      <w:r w:rsidRPr="00152809">
        <w:rPr>
          <w:rFonts w:ascii="仿宋" w:eastAsia="仿宋" w:hAnsi="仿宋" w:cs="微软雅黑" w:hint="eastAsia"/>
          <w:sz w:val="32"/>
          <w:szCs w:val="32"/>
        </w:rPr>
        <w:t>学校</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发展规划</w:t>
      </w:r>
    </w:p>
    <w:p w14:paraId="3482C0D5" w14:textId="34F3D51D"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（1）在</w:t>
      </w:r>
      <w:r w:rsidRPr="00152809">
        <w:rPr>
          <w:rFonts w:ascii="仿宋" w:eastAsia="仿宋" w:hAnsi="仿宋" w:cs="微软雅黑" w:hint="eastAsia"/>
          <w:sz w:val="32"/>
          <w:szCs w:val="32"/>
        </w:rPr>
        <w:t>正式设立康复物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专业的</w:t>
      </w:r>
      <w:r w:rsidRPr="00152809">
        <w:rPr>
          <w:rFonts w:ascii="仿宋" w:eastAsia="仿宋" w:hAnsi="仿宋" w:cs="微软雅黑" w:hint="eastAsia"/>
          <w:sz w:val="32"/>
          <w:szCs w:val="32"/>
        </w:rPr>
        <w:t>基础上</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力争</w:t>
      </w:r>
      <w:r w:rsidRPr="00152809">
        <w:rPr>
          <w:rFonts w:ascii="仿宋" w:eastAsia="仿宋" w:hAnsi="仿宋" w:hint="eastAsia"/>
          <w:sz w:val="32"/>
          <w:szCs w:val="32"/>
        </w:rPr>
        <w:t>3年</w:t>
      </w:r>
      <w:r w:rsidRPr="00152809">
        <w:rPr>
          <w:rFonts w:ascii="仿宋" w:eastAsia="仿宋" w:hAnsi="仿宋" w:cs="微软雅黑" w:hint="eastAsia"/>
          <w:sz w:val="32"/>
          <w:szCs w:val="32"/>
        </w:rPr>
        <w:t>内建设完善好该</w:t>
      </w:r>
      <w:r w:rsidRPr="00152809">
        <w:rPr>
          <w:rFonts w:ascii="仿宋" w:eastAsia="仿宋" w:hAnsi="仿宋" w:cs="___WRD_EMBED_SUB_46" w:hint="eastAsia"/>
          <w:sz w:val="32"/>
          <w:szCs w:val="32"/>
        </w:rPr>
        <w:t>专业。</w:t>
      </w:r>
    </w:p>
    <w:p w14:paraId="172C8BD0" w14:textId="19021655"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（2）</w:t>
      </w:r>
      <w:r w:rsidRPr="00152809">
        <w:rPr>
          <w:rFonts w:ascii="仿宋" w:eastAsia="仿宋" w:hAnsi="仿宋" w:cs="微软雅黑" w:hint="eastAsia"/>
          <w:sz w:val="32"/>
          <w:szCs w:val="32"/>
        </w:rPr>
        <w:t>逐步完善课程教学</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促</w:t>
      </w:r>
      <w:r w:rsidRPr="00152809">
        <w:rPr>
          <w:rFonts w:ascii="仿宋" w:eastAsia="仿宋" w:hAnsi="仿宋" w:cs="___WRD_EMBED_SUB_46" w:hint="eastAsia"/>
          <w:sz w:val="32"/>
          <w:szCs w:val="32"/>
        </w:rPr>
        <w:t>进理论</w:t>
      </w:r>
      <w:r w:rsidRPr="00152809">
        <w:rPr>
          <w:rFonts w:ascii="仿宋" w:eastAsia="仿宋" w:hAnsi="仿宋" w:cs="微软雅黑" w:hint="eastAsia"/>
          <w:sz w:val="32"/>
          <w:szCs w:val="32"/>
        </w:rPr>
        <w:t>教学与实践教学</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有机结合；逐步增加综合</w:t>
      </w:r>
      <w:r w:rsidRPr="00152809">
        <w:rPr>
          <w:rFonts w:ascii="仿宋" w:eastAsia="仿宋" w:hAnsi="仿宋" w:cs="___WRD_EMBED_SUB_46" w:hint="eastAsia"/>
          <w:sz w:val="32"/>
          <w:szCs w:val="32"/>
        </w:rPr>
        <w:t>性、</w:t>
      </w:r>
      <w:r w:rsidRPr="00152809">
        <w:rPr>
          <w:rFonts w:ascii="仿宋" w:eastAsia="仿宋" w:hAnsi="仿宋" w:cs="微软雅黑" w:hint="eastAsia"/>
          <w:sz w:val="32"/>
          <w:szCs w:val="32"/>
        </w:rPr>
        <w:t>设计</w:t>
      </w:r>
      <w:r w:rsidRPr="00152809">
        <w:rPr>
          <w:rFonts w:ascii="仿宋" w:eastAsia="仿宋" w:hAnsi="仿宋" w:cs="___WRD_EMBED_SUB_46" w:hint="eastAsia"/>
          <w:sz w:val="32"/>
          <w:szCs w:val="32"/>
        </w:rPr>
        <w:t>性</w:t>
      </w:r>
      <w:r w:rsidRPr="00152809">
        <w:rPr>
          <w:rFonts w:ascii="仿宋" w:eastAsia="仿宋" w:hAnsi="仿宋" w:cs="微软雅黑" w:hint="eastAsia"/>
          <w:sz w:val="32"/>
          <w:szCs w:val="32"/>
        </w:rPr>
        <w:t>实验</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比例</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开展多媒体教学</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结合该</w:t>
      </w:r>
      <w:r w:rsidRPr="00152809">
        <w:rPr>
          <w:rFonts w:ascii="仿宋" w:eastAsia="仿宋" w:hAnsi="仿宋" w:cs="___WRD_EMBED_SUB_46" w:hint="eastAsia"/>
          <w:sz w:val="32"/>
          <w:szCs w:val="32"/>
        </w:rPr>
        <w:t>专业的</w:t>
      </w:r>
      <w:r w:rsidRPr="00152809">
        <w:rPr>
          <w:rFonts w:ascii="仿宋" w:eastAsia="仿宋" w:hAnsi="仿宋" w:cs="微软雅黑" w:hint="eastAsia"/>
          <w:sz w:val="32"/>
          <w:szCs w:val="32"/>
        </w:rPr>
        <w:t>特点</w:t>
      </w:r>
      <w:r w:rsidRPr="00152809">
        <w:rPr>
          <w:rFonts w:ascii="仿宋" w:eastAsia="仿宋" w:hAnsi="仿宋" w:cs="___WRD_EMBED_SUB_46" w:hint="eastAsia"/>
          <w:sz w:val="32"/>
          <w:szCs w:val="32"/>
        </w:rPr>
        <w:t>，在专业</w:t>
      </w:r>
      <w:r w:rsidRPr="00152809">
        <w:rPr>
          <w:rFonts w:ascii="仿宋" w:eastAsia="仿宋" w:hAnsi="仿宋" w:cs="微软雅黑" w:hint="eastAsia"/>
          <w:sz w:val="32"/>
          <w:szCs w:val="32"/>
        </w:rPr>
        <w:t>课</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教学</w:t>
      </w:r>
      <w:r w:rsidRPr="00152809">
        <w:rPr>
          <w:rFonts w:ascii="仿宋" w:eastAsia="仿宋" w:hAnsi="仿宋" w:cs="___WRD_EMBED_SUB_46" w:hint="eastAsia"/>
          <w:sz w:val="32"/>
          <w:szCs w:val="32"/>
        </w:rPr>
        <w:t>过</w:t>
      </w:r>
      <w:r w:rsidRPr="00152809">
        <w:rPr>
          <w:rFonts w:ascii="仿宋" w:eastAsia="仿宋" w:hAnsi="仿宋" w:cs="微软雅黑" w:hint="eastAsia"/>
          <w:sz w:val="32"/>
          <w:szCs w:val="32"/>
        </w:rPr>
        <w:t>程中推广适合</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发展</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教学改革</w:t>
      </w:r>
      <w:r w:rsidRPr="00152809">
        <w:rPr>
          <w:rFonts w:ascii="仿宋" w:eastAsia="仿宋" w:hAnsi="仿宋" w:cs="___WRD_EMBED_SUB_46" w:hint="eastAsia"/>
          <w:sz w:val="32"/>
          <w:szCs w:val="32"/>
        </w:rPr>
        <w:t>。</w:t>
      </w:r>
    </w:p>
    <w:p w14:paraId="22FC7BA3" w14:textId="14BFC588"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（3）</w:t>
      </w:r>
      <w:r w:rsidRPr="00152809">
        <w:rPr>
          <w:rFonts w:ascii="仿宋" w:eastAsia="仿宋" w:hAnsi="仿宋" w:cs="微软雅黑" w:hint="eastAsia"/>
          <w:sz w:val="32"/>
          <w:szCs w:val="32"/>
        </w:rPr>
        <w:t>加大重点实验室</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管</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力度</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资金投入</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做好</w:t>
      </w:r>
      <w:r w:rsidR="00C4266D">
        <w:rPr>
          <w:rFonts w:ascii="仿宋" w:eastAsia="仿宋" w:hAnsi="仿宋" w:cs="微软雅黑" w:hint="eastAsia"/>
          <w:sz w:val="32"/>
          <w:szCs w:val="32"/>
        </w:rPr>
        <w:t>康复物理治疗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实验室高起点</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高</w:t>
      </w:r>
      <w:r w:rsidRPr="00152809">
        <w:rPr>
          <w:rFonts w:ascii="仿宋" w:eastAsia="仿宋" w:hAnsi="仿宋" w:cs="___WRD_EMBED_SUB_46" w:hint="eastAsia"/>
          <w:sz w:val="32"/>
          <w:szCs w:val="32"/>
        </w:rPr>
        <w:t>要</w:t>
      </w:r>
      <w:r w:rsidRPr="00152809">
        <w:rPr>
          <w:rFonts w:ascii="仿宋" w:eastAsia="仿宋" w:hAnsi="仿宋" w:cs="微软雅黑" w:hint="eastAsia"/>
          <w:sz w:val="32"/>
          <w:szCs w:val="32"/>
        </w:rPr>
        <w:t>求</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高目标建设</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以满足该</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教学</w:t>
      </w:r>
      <w:r w:rsidRPr="00152809">
        <w:rPr>
          <w:rFonts w:ascii="仿宋" w:eastAsia="仿宋" w:hAnsi="仿宋" w:cs="___WRD_EMBED_SUB_46" w:hint="eastAsia"/>
          <w:sz w:val="32"/>
          <w:szCs w:val="32"/>
        </w:rPr>
        <w:t>需要。</w:t>
      </w:r>
    </w:p>
    <w:p w14:paraId="4B1FE438" w14:textId="280392B8"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t>（4）</w:t>
      </w:r>
      <w:r w:rsidRPr="00152809">
        <w:rPr>
          <w:rFonts w:ascii="仿宋" w:eastAsia="仿宋" w:hAnsi="仿宋" w:cs="微软雅黑" w:hint="eastAsia"/>
          <w:sz w:val="32"/>
          <w:szCs w:val="32"/>
        </w:rPr>
        <w:t>不断提高教师综合素质</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鼓励积极参加各类规划教材</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协编教材</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新</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中新开设课程教材</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编写</w:t>
      </w:r>
      <w:r w:rsidRPr="00152809">
        <w:rPr>
          <w:rFonts w:ascii="仿宋" w:eastAsia="仿宋" w:hAnsi="仿宋" w:cs="___WRD_EMBED_SUB_46" w:hint="eastAsia"/>
          <w:sz w:val="32"/>
          <w:szCs w:val="32"/>
        </w:rPr>
        <w:t>。</w:t>
      </w:r>
    </w:p>
    <w:p w14:paraId="2183278A" w14:textId="2C205E8F"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hint="eastAsia"/>
          <w:sz w:val="32"/>
          <w:szCs w:val="32"/>
        </w:rPr>
        <w:lastRenderedPageBreak/>
        <w:t>（5）</w:t>
      </w:r>
      <w:r w:rsidRPr="00152809">
        <w:rPr>
          <w:rFonts w:ascii="仿宋" w:eastAsia="仿宋" w:hAnsi="仿宋" w:cs="微软雅黑" w:hint="eastAsia"/>
          <w:sz w:val="32"/>
          <w:szCs w:val="32"/>
        </w:rPr>
        <w:t>力争到</w:t>
      </w:r>
      <w:r w:rsidRPr="00152809">
        <w:rPr>
          <w:rFonts w:ascii="仿宋" w:eastAsia="仿宋" w:hAnsi="仿宋" w:hint="eastAsia"/>
          <w:sz w:val="32"/>
          <w:szCs w:val="32"/>
        </w:rPr>
        <w:t>2024年</w:t>
      </w:r>
      <w:r w:rsidRPr="00152809">
        <w:rPr>
          <w:rFonts w:ascii="仿宋" w:eastAsia="仿宋" w:hAnsi="仿宋" w:cs="微软雅黑" w:hint="eastAsia"/>
          <w:sz w:val="32"/>
          <w:szCs w:val="32"/>
        </w:rPr>
        <w:t>使师资人数</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学历</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职称配</w:t>
      </w:r>
      <w:r w:rsidRPr="00152809">
        <w:rPr>
          <w:rFonts w:ascii="仿宋" w:eastAsia="仿宋" w:hAnsi="仿宋" w:cs="___WRD_EMBED_SUB_46" w:hint="eastAsia"/>
          <w:sz w:val="32"/>
          <w:szCs w:val="32"/>
        </w:rPr>
        <w:t>备</w:t>
      </w:r>
      <w:r w:rsidRPr="00152809">
        <w:rPr>
          <w:rFonts w:ascii="仿宋" w:eastAsia="仿宋" w:hAnsi="仿宋" w:cs="微软雅黑" w:hint="eastAsia"/>
          <w:sz w:val="32"/>
          <w:szCs w:val="32"/>
        </w:rPr>
        <w:t>调整到位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首先是</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数量上达到该</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教学工作</w:t>
      </w:r>
      <w:r w:rsidRPr="00152809">
        <w:rPr>
          <w:rFonts w:ascii="仿宋" w:eastAsia="仿宋" w:hAnsi="仿宋" w:cs="___WRD_EMBED_SUB_46" w:hint="eastAsia"/>
          <w:sz w:val="32"/>
          <w:szCs w:val="32"/>
        </w:rPr>
        <w:t>的要</w:t>
      </w:r>
      <w:r w:rsidRPr="00152809">
        <w:rPr>
          <w:rFonts w:ascii="仿宋" w:eastAsia="仿宋" w:hAnsi="仿宋" w:cs="微软雅黑" w:hint="eastAsia"/>
          <w:sz w:val="32"/>
          <w:szCs w:val="32"/>
        </w:rPr>
        <w:t>求</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同时尽最大</w:t>
      </w:r>
      <w:r w:rsidRPr="00152809">
        <w:rPr>
          <w:rFonts w:ascii="仿宋" w:eastAsia="仿宋" w:hAnsi="仿宋" w:cs="___WRD_EMBED_SUB_46" w:hint="eastAsia"/>
          <w:sz w:val="32"/>
          <w:szCs w:val="32"/>
        </w:rPr>
        <w:t>可</w:t>
      </w:r>
      <w:r w:rsidRPr="00152809">
        <w:rPr>
          <w:rFonts w:ascii="仿宋" w:eastAsia="仿宋" w:hAnsi="仿宋" w:cs="微软雅黑" w:hint="eastAsia"/>
          <w:sz w:val="32"/>
          <w:szCs w:val="32"/>
        </w:rPr>
        <w:t>能引</w:t>
      </w:r>
      <w:r w:rsidRPr="00152809">
        <w:rPr>
          <w:rFonts w:ascii="仿宋" w:eastAsia="仿宋" w:hAnsi="仿宋" w:cs="___WRD_EMBED_SUB_46" w:hint="eastAsia"/>
          <w:sz w:val="32"/>
          <w:szCs w:val="32"/>
        </w:rPr>
        <w:t>进</w:t>
      </w:r>
      <w:r w:rsidRPr="00152809">
        <w:rPr>
          <w:rFonts w:ascii="仿宋" w:eastAsia="仿宋" w:hAnsi="仿宋" w:cs="微软雅黑" w:hint="eastAsia"/>
          <w:sz w:val="32"/>
          <w:szCs w:val="32"/>
        </w:rPr>
        <w:t>高素质</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教师若干名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包括从临床</w:t>
      </w:r>
      <w:r w:rsidRPr="00152809">
        <w:rPr>
          <w:rFonts w:ascii="仿宋" w:eastAsia="仿宋" w:hAnsi="仿宋" w:cs="___WRD_EMBED_SUB_46" w:hint="eastAsia"/>
          <w:sz w:val="32"/>
          <w:szCs w:val="32"/>
        </w:rPr>
        <w:t>一</w:t>
      </w:r>
      <w:r w:rsidRPr="00152809">
        <w:rPr>
          <w:rFonts w:ascii="仿宋" w:eastAsia="仿宋" w:hAnsi="仿宋" w:cs="微软雅黑" w:hint="eastAsia"/>
          <w:sz w:val="32"/>
          <w:szCs w:val="32"/>
        </w:rPr>
        <w:t>线引</w:t>
      </w:r>
      <w:r w:rsidRPr="00152809">
        <w:rPr>
          <w:rFonts w:ascii="仿宋" w:eastAsia="仿宋" w:hAnsi="仿宋" w:cs="___WRD_EMBED_SUB_46" w:hint="eastAsia"/>
          <w:sz w:val="32"/>
          <w:szCs w:val="32"/>
        </w:rPr>
        <w:t>进</w:t>
      </w:r>
      <w:r w:rsidRPr="00152809">
        <w:rPr>
          <w:rFonts w:ascii="仿宋" w:eastAsia="仿宋" w:hAnsi="仿宋" w:cs="微软雅黑" w:hint="eastAsia"/>
          <w:sz w:val="32"/>
          <w:szCs w:val="32"/>
        </w:rPr>
        <w:t>高学历</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高职称</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富有临床经验</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人才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根据实际</w:t>
      </w:r>
      <w:r w:rsidRPr="00152809">
        <w:rPr>
          <w:rFonts w:ascii="仿宋" w:eastAsia="仿宋" w:hAnsi="仿宋" w:cs="___WRD_EMBED_SUB_46" w:hint="eastAsia"/>
          <w:sz w:val="32"/>
          <w:szCs w:val="32"/>
        </w:rPr>
        <w:t>情况，</w:t>
      </w:r>
      <w:r w:rsidRPr="00152809">
        <w:rPr>
          <w:rFonts w:ascii="仿宋" w:eastAsia="仿宋" w:hAnsi="仿宋" w:cs="微软雅黑" w:hint="eastAsia"/>
          <w:sz w:val="32"/>
          <w:szCs w:val="32"/>
        </w:rPr>
        <w:t>聘请</w:t>
      </w:r>
      <w:r w:rsidRPr="00152809">
        <w:rPr>
          <w:rFonts w:ascii="仿宋" w:eastAsia="仿宋" w:hAnsi="仿宋" w:cs="___WRD_EMBED_SUB_46" w:hint="eastAsia"/>
          <w:sz w:val="32"/>
          <w:szCs w:val="32"/>
        </w:rPr>
        <w:t>专</w:t>
      </w:r>
      <w:r w:rsidRPr="00152809">
        <w:rPr>
          <w:rFonts w:ascii="仿宋" w:eastAsia="仿宋" w:hAnsi="仿宋" w:cs="微软雅黑" w:hint="eastAsia"/>
          <w:sz w:val="32"/>
          <w:szCs w:val="32"/>
        </w:rPr>
        <w:t>职教师</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比例再适当提高；其次</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质量上达到培养高技能人才</w:t>
      </w:r>
      <w:r w:rsidRPr="00152809">
        <w:rPr>
          <w:rFonts w:ascii="仿宋" w:eastAsia="仿宋" w:hAnsi="仿宋" w:cs="___WRD_EMBED_SUB_46" w:hint="eastAsia"/>
          <w:sz w:val="32"/>
          <w:szCs w:val="32"/>
        </w:rPr>
        <w:t>的要</w:t>
      </w:r>
      <w:r w:rsidRPr="00152809">
        <w:rPr>
          <w:rFonts w:ascii="仿宋" w:eastAsia="仿宋" w:hAnsi="仿宋" w:cs="微软雅黑" w:hint="eastAsia"/>
          <w:sz w:val="32"/>
          <w:szCs w:val="32"/>
        </w:rPr>
        <w:t>求</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拟</w:t>
      </w:r>
      <w:r w:rsidRPr="00152809">
        <w:rPr>
          <w:rFonts w:ascii="仿宋" w:eastAsia="仿宋" w:hAnsi="仿宋" w:cs="___WRD_EMBED_SUB_46" w:hint="eastAsia"/>
          <w:sz w:val="32"/>
          <w:szCs w:val="32"/>
        </w:rPr>
        <w:t>进一</w:t>
      </w:r>
      <w:r w:rsidRPr="00152809">
        <w:rPr>
          <w:rFonts w:ascii="仿宋" w:eastAsia="仿宋" w:hAnsi="仿宋" w:cs="微软雅黑" w:hint="eastAsia"/>
          <w:sz w:val="32"/>
          <w:szCs w:val="32"/>
        </w:rPr>
        <w:t>步提高教师</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学历结构</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职称结构</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通</w:t>
      </w:r>
      <w:r w:rsidRPr="00152809">
        <w:rPr>
          <w:rFonts w:ascii="仿宋" w:eastAsia="仿宋" w:hAnsi="仿宋" w:cs="___WRD_EMBED_SUB_46" w:hint="eastAsia"/>
          <w:sz w:val="32"/>
          <w:szCs w:val="32"/>
        </w:rPr>
        <w:t>过</w:t>
      </w:r>
      <w:r w:rsidRPr="00152809">
        <w:rPr>
          <w:rFonts w:ascii="仿宋" w:eastAsia="仿宋" w:hAnsi="仿宋" w:cs="微软雅黑" w:hint="eastAsia"/>
          <w:sz w:val="32"/>
          <w:szCs w:val="32"/>
        </w:rPr>
        <w:t>培养</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引</w:t>
      </w:r>
      <w:r w:rsidRPr="00152809">
        <w:rPr>
          <w:rFonts w:ascii="仿宋" w:eastAsia="仿宋" w:hAnsi="仿宋" w:cs="___WRD_EMBED_SUB_46" w:hint="eastAsia"/>
          <w:sz w:val="32"/>
          <w:szCs w:val="32"/>
        </w:rPr>
        <w:t>进</w:t>
      </w:r>
      <w:r w:rsidRPr="00152809">
        <w:rPr>
          <w:rFonts w:ascii="仿宋" w:eastAsia="仿宋" w:hAnsi="仿宋" w:cs="微软雅黑" w:hint="eastAsia"/>
          <w:sz w:val="32"/>
          <w:szCs w:val="32"/>
        </w:rPr>
        <w:t>等方式</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使本</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教师提高学历层次</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加强</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带头人队伍建设</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努力建设</w:t>
      </w:r>
      <w:r w:rsidRPr="00152809">
        <w:rPr>
          <w:rFonts w:ascii="仿宋" w:eastAsia="仿宋" w:hAnsi="仿宋" w:cs="___WRD_EMBED_SUB_46" w:hint="eastAsia"/>
          <w:sz w:val="32"/>
          <w:szCs w:val="32"/>
        </w:rPr>
        <w:t>一</w:t>
      </w:r>
      <w:r w:rsidRPr="00152809">
        <w:rPr>
          <w:rFonts w:ascii="仿宋" w:eastAsia="仿宋" w:hAnsi="仿宋" w:cs="微软雅黑" w:hint="eastAsia"/>
          <w:sz w:val="32"/>
          <w:szCs w:val="32"/>
        </w:rPr>
        <w:t>支“双师双能型”师资队伍</w:t>
      </w:r>
      <w:r w:rsidRPr="00152809">
        <w:rPr>
          <w:rFonts w:ascii="仿宋" w:eastAsia="仿宋" w:hAnsi="仿宋" w:cs="___WRD_EMBED_SUB_46" w:hint="eastAsia"/>
          <w:sz w:val="32"/>
          <w:szCs w:val="32"/>
        </w:rPr>
        <w:t>。</w:t>
      </w:r>
    </w:p>
    <w:p w14:paraId="3F90A1E3" w14:textId="53FB66A6"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新增设</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根植广州南方学院</w:t>
      </w:r>
      <w:r w:rsidRPr="00152809">
        <w:rPr>
          <w:rFonts w:ascii="仿宋" w:eastAsia="仿宋" w:hAnsi="仿宋" w:cs="___WRD_EMBED_SUB_46" w:hint="eastAsia"/>
          <w:sz w:val="32"/>
          <w:szCs w:val="32"/>
        </w:rPr>
        <w:t>，在</w:t>
      </w:r>
      <w:r w:rsidRPr="00152809">
        <w:rPr>
          <w:rFonts w:ascii="仿宋" w:eastAsia="仿宋" w:hAnsi="仿宋" w:cs="微软雅黑" w:hint="eastAsia"/>
          <w:sz w:val="32"/>
          <w:szCs w:val="32"/>
        </w:rPr>
        <w:t>现有康复治疗学</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基础上</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根据国际</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国内对康复治疗人才</w:t>
      </w:r>
      <w:r w:rsidRPr="00152809">
        <w:rPr>
          <w:rFonts w:ascii="仿宋" w:eastAsia="仿宋" w:hAnsi="仿宋" w:cs="___WRD_EMBED_SUB_46" w:hint="eastAsia"/>
          <w:sz w:val="32"/>
          <w:szCs w:val="32"/>
        </w:rPr>
        <w:t>的需</w:t>
      </w:r>
      <w:r w:rsidRPr="00152809">
        <w:rPr>
          <w:rFonts w:ascii="仿宋" w:eastAsia="仿宋" w:hAnsi="仿宋" w:cs="微软雅黑" w:hint="eastAsia"/>
          <w:sz w:val="32"/>
          <w:szCs w:val="32"/>
        </w:rPr>
        <w:t>求</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立足于与国际标准接轨</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培养具</w:t>
      </w:r>
      <w:r w:rsidRPr="00152809">
        <w:rPr>
          <w:rFonts w:ascii="仿宋" w:eastAsia="仿宋" w:hAnsi="仿宋" w:cs="___WRD_EMBED_SUB_46" w:hint="eastAsia"/>
          <w:sz w:val="32"/>
          <w:szCs w:val="32"/>
        </w:rPr>
        <w:t>备</w:t>
      </w:r>
      <w:r w:rsidRPr="00152809">
        <w:rPr>
          <w:rFonts w:ascii="仿宋" w:eastAsia="仿宋" w:hAnsi="仿宋" w:cs="微软雅黑" w:hint="eastAsia"/>
          <w:sz w:val="32"/>
          <w:szCs w:val="32"/>
        </w:rPr>
        <w:t>熟练掌握物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传统康复等中西医康复治疗技术</w:t>
      </w:r>
      <w:r w:rsidRPr="00152809">
        <w:rPr>
          <w:rFonts w:ascii="仿宋" w:eastAsia="仿宋" w:hAnsi="仿宋" w:cs="___WRD_EMBED_SUB_46" w:hint="eastAsia"/>
          <w:sz w:val="32"/>
          <w:szCs w:val="32"/>
        </w:rPr>
        <w:t>和</w:t>
      </w:r>
      <w:r w:rsidRPr="00152809">
        <w:rPr>
          <w:rFonts w:ascii="仿宋" w:eastAsia="仿宋" w:hAnsi="仿宋" w:cs="微软雅黑" w:hint="eastAsia"/>
          <w:sz w:val="32"/>
          <w:szCs w:val="32"/>
        </w:rPr>
        <w:t>具有科技创新思维</w:t>
      </w:r>
      <w:r w:rsidRPr="00152809">
        <w:rPr>
          <w:rFonts w:ascii="仿宋" w:eastAsia="仿宋" w:hAnsi="仿宋" w:cs="___WRD_EMBED_SUB_46" w:hint="eastAsia"/>
          <w:sz w:val="32"/>
          <w:szCs w:val="32"/>
        </w:rPr>
        <w:t>的</w:t>
      </w:r>
      <w:r w:rsidRPr="00152809">
        <w:rPr>
          <w:rFonts w:ascii="仿宋" w:eastAsia="仿宋" w:hAnsi="仿宋" w:cs="微软雅黑" w:hint="eastAsia"/>
          <w:sz w:val="32"/>
          <w:szCs w:val="32"/>
        </w:rPr>
        <w:t>高素质人才队伍</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为“健康中国</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健康广东”服务</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结合我校</w:t>
      </w:r>
      <w:r w:rsidRPr="00152809">
        <w:rPr>
          <w:rFonts w:ascii="仿宋" w:eastAsia="仿宋" w:hAnsi="仿宋" w:cs="___WRD_EMBED_SUB_46" w:hint="eastAsia"/>
          <w:sz w:val="32"/>
          <w:szCs w:val="32"/>
        </w:rPr>
        <w:t>专业的</w:t>
      </w:r>
      <w:r w:rsidRPr="00152809">
        <w:rPr>
          <w:rFonts w:ascii="仿宋" w:eastAsia="仿宋" w:hAnsi="仿宋" w:cs="微软雅黑" w:hint="eastAsia"/>
          <w:sz w:val="32"/>
          <w:szCs w:val="32"/>
        </w:rPr>
        <w:t>筹建</w:t>
      </w:r>
      <w:r w:rsidRPr="00152809">
        <w:rPr>
          <w:rFonts w:ascii="仿宋" w:eastAsia="仿宋" w:hAnsi="仿宋" w:cs="___WRD_EMBED_SUB_46" w:hint="eastAsia"/>
          <w:sz w:val="32"/>
          <w:szCs w:val="32"/>
        </w:rPr>
        <w:t>情况</w:t>
      </w:r>
      <w:r w:rsidRPr="00152809">
        <w:rPr>
          <w:rFonts w:ascii="仿宋" w:eastAsia="仿宋" w:hAnsi="仿宋" w:cs="微软雅黑" w:hint="eastAsia"/>
          <w:sz w:val="32"/>
          <w:szCs w:val="32"/>
        </w:rPr>
        <w:t>及现有办学条件与办学优势</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师资配</w:t>
      </w:r>
      <w:r w:rsidRPr="00152809">
        <w:rPr>
          <w:rFonts w:ascii="仿宋" w:eastAsia="仿宋" w:hAnsi="仿宋" w:cs="___WRD_EMBED_SUB_46" w:hint="eastAsia"/>
          <w:sz w:val="32"/>
          <w:szCs w:val="32"/>
        </w:rPr>
        <w:t>备、专</w:t>
      </w:r>
      <w:r w:rsidRPr="00152809">
        <w:rPr>
          <w:rFonts w:ascii="仿宋" w:eastAsia="仿宋" w:hAnsi="仿宋" w:cs="微软雅黑" w:hint="eastAsia"/>
          <w:sz w:val="32"/>
          <w:szCs w:val="32"/>
        </w:rPr>
        <w:t>用实验室及仪器设</w:t>
      </w:r>
      <w:r w:rsidRPr="00152809">
        <w:rPr>
          <w:rFonts w:ascii="仿宋" w:eastAsia="仿宋" w:hAnsi="仿宋" w:cs="___WRD_EMBED_SUB_46" w:hint="eastAsia"/>
          <w:sz w:val="32"/>
          <w:szCs w:val="32"/>
        </w:rPr>
        <w:t>备、</w:t>
      </w:r>
      <w:r w:rsidRPr="00152809">
        <w:rPr>
          <w:rFonts w:ascii="仿宋" w:eastAsia="仿宋" w:hAnsi="仿宋" w:cs="微软雅黑" w:hint="eastAsia"/>
          <w:sz w:val="32"/>
          <w:szCs w:val="32"/>
        </w:rPr>
        <w:t>师资配</w:t>
      </w:r>
      <w:r w:rsidRPr="00152809">
        <w:rPr>
          <w:rFonts w:ascii="仿宋" w:eastAsia="仿宋" w:hAnsi="仿宋" w:cs="___WRD_EMBED_SUB_46" w:hint="eastAsia"/>
          <w:sz w:val="32"/>
          <w:szCs w:val="32"/>
        </w:rPr>
        <w:t>备、专</w:t>
      </w:r>
      <w:r w:rsidRPr="00152809">
        <w:rPr>
          <w:rFonts w:ascii="仿宋" w:eastAsia="仿宋" w:hAnsi="仿宋" w:cs="微软雅黑" w:hint="eastAsia"/>
          <w:sz w:val="32"/>
          <w:szCs w:val="32"/>
        </w:rPr>
        <w:t>用实验室及仪器设</w:t>
      </w:r>
      <w:r w:rsidRPr="00152809">
        <w:rPr>
          <w:rFonts w:ascii="仿宋" w:eastAsia="仿宋" w:hAnsi="仿宋" w:cs="___WRD_EMBED_SUB_46" w:hint="eastAsia"/>
          <w:sz w:val="32"/>
          <w:szCs w:val="32"/>
        </w:rPr>
        <w:t>备、</w:t>
      </w:r>
      <w:r w:rsidRPr="00152809">
        <w:rPr>
          <w:rFonts w:ascii="仿宋" w:eastAsia="仿宋" w:hAnsi="仿宋" w:cs="微软雅黑" w:hint="eastAsia"/>
          <w:sz w:val="32"/>
          <w:szCs w:val="32"/>
        </w:rPr>
        <w:t>实习场所及实践基地</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图书资源等具体</w:t>
      </w:r>
      <w:r w:rsidRPr="00152809">
        <w:rPr>
          <w:rFonts w:ascii="仿宋" w:eastAsia="仿宋" w:hAnsi="仿宋" w:cs="___WRD_EMBED_SUB_46" w:hint="eastAsia"/>
          <w:sz w:val="32"/>
          <w:szCs w:val="32"/>
        </w:rPr>
        <w:t>情况，</w:t>
      </w:r>
      <w:r w:rsidRPr="00152809">
        <w:rPr>
          <w:rFonts w:ascii="仿宋" w:eastAsia="仿宋" w:hAnsi="仿宋" w:cs="微软雅黑" w:hint="eastAsia"/>
          <w:sz w:val="32"/>
          <w:szCs w:val="32"/>
        </w:rPr>
        <w:t>已具</w:t>
      </w:r>
      <w:r w:rsidRPr="00152809">
        <w:rPr>
          <w:rFonts w:ascii="仿宋" w:eastAsia="仿宋" w:hAnsi="仿宋" w:cs="___WRD_EMBED_SUB_46" w:hint="eastAsia"/>
          <w:sz w:val="32"/>
          <w:szCs w:val="32"/>
        </w:rPr>
        <w:t>备</w:t>
      </w:r>
      <w:r w:rsidRPr="00152809">
        <w:rPr>
          <w:rFonts w:ascii="仿宋" w:eastAsia="仿宋" w:hAnsi="仿宋" w:cs="微软雅黑" w:hint="eastAsia"/>
          <w:sz w:val="32"/>
          <w:szCs w:val="32"/>
        </w:rPr>
        <w:t>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w:t>
      </w:r>
      <w:r w:rsidRPr="00152809">
        <w:rPr>
          <w:rFonts w:ascii="仿宋" w:eastAsia="仿宋" w:hAnsi="仿宋" w:cs="微软雅黑" w:hint="eastAsia"/>
          <w:sz w:val="32"/>
          <w:szCs w:val="32"/>
        </w:rPr>
        <w:t>办学条件</w:t>
      </w:r>
      <w:r w:rsidRPr="00152809">
        <w:rPr>
          <w:rFonts w:ascii="仿宋" w:eastAsia="仿宋" w:hAnsi="仿宋" w:cs="___WRD_EMBED_SUB_46" w:hint="eastAsia"/>
          <w:sz w:val="32"/>
          <w:szCs w:val="32"/>
        </w:rPr>
        <w:t>。</w:t>
      </w:r>
    </w:p>
    <w:p w14:paraId="2A9F699E" w14:textId="6E9DC8D1"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特提出增设康复物</w:t>
      </w:r>
      <w:r w:rsidRPr="00152809">
        <w:rPr>
          <w:rFonts w:ascii="仿宋" w:eastAsia="仿宋" w:hAnsi="仿宋" w:cs="___WRD_EMBED_SUB_46" w:hint="eastAsia"/>
          <w:sz w:val="32"/>
          <w:szCs w:val="32"/>
        </w:rPr>
        <w:t>理</w:t>
      </w:r>
      <w:r w:rsidRPr="00152809">
        <w:rPr>
          <w:rFonts w:ascii="仿宋" w:eastAsia="仿宋" w:hAnsi="仿宋" w:cs="微软雅黑" w:hint="eastAsia"/>
          <w:sz w:val="32"/>
          <w:szCs w:val="32"/>
        </w:rPr>
        <w:t>治疗</w:t>
      </w:r>
      <w:r w:rsidRPr="00152809">
        <w:rPr>
          <w:rFonts w:ascii="仿宋" w:eastAsia="仿宋" w:hAnsi="仿宋" w:cs="___WRD_EMBED_SUB_46" w:hint="eastAsia"/>
          <w:sz w:val="32"/>
          <w:szCs w:val="32"/>
        </w:rPr>
        <w:t>专业的申</w:t>
      </w:r>
      <w:r w:rsidRPr="00152809">
        <w:rPr>
          <w:rFonts w:ascii="仿宋" w:eastAsia="仿宋" w:hAnsi="仿宋" w:cs="微软雅黑" w:hint="eastAsia"/>
          <w:sz w:val="32"/>
          <w:szCs w:val="32"/>
        </w:rPr>
        <w:t>请</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恳请领导</w:t>
      </w:r>
      <w:r w:rsidRPr="00152809">
        <w:rPr>
          <w:rFonts w:ascii="仿宋" w:eastAsia="仿宋" w:hAnsi="仿宋" w:cs="___WRD_EMBED_SUB_46" w:hint="eastAsia"/>
          <w:sz w:val="32"/>
          <w:szCs w:val="32"/>
        </w:rPr>
        <w:t>、专</w:t>
      </w:r>
      <w:r w:rsidRPr="00152809">
        <w:rPr>
          <w:rFonts w:ascii="仿宋" w:eastAsia="仿宋" w:hAnsi="仿宋" w:cs="微软雅黑" w:hint="eastAsia"/>
          <w:sz w:val="32"/>
          <w:szCs w:val="32"/>
        </w:rPr>
        <w:t>家审核</w:t>
      </w:r>
      <w:r w:rsidRPr="00152809">
        <w:rPr>
          <w:rFonts w:ascii="仿宋" w:eastAsia="仿宋" w:hAnsi="仿宋" w:cs="___WRD_EMBED_SUB_46" w:hint="eastAsia"/>
          <w:sz w:val="32"/>
          <w:szCs w:val="32"/>
        </w:rPr>
        <w:t>，</w:t>
      </w:r>
      <w:r w:rsidRPr="00152809">
        <w:rPr>
          <w:rFonts w:ascii="仿宋" w:eastAsia="仿宋" w:hAnsi="仿宋" w:cs="微软雅黑" w:hint="eastAsia"/>
          <w:sz w:val="32"/>
          <w:szCs w:val="32"/>
        </w:rPr>
        <w:t>予以批准</w:t>
      </w:r>
      <w:r w:rsidRPr="00152809">
        <w:rPr>
          <w:rFonts w:ascii="仿宋" w:eastAsia="仿宋" w:hAnsi="仿宋" w:cs="___WRD_EMBED_SUB_46" w:hint="eastAsia"/>
          <w:sz w:val="32"/>
          <w:szCs w:val="32"/>
        </w:rPr>
        <w:t>。</w:t>
      </w:r>
    </w:p>
    <w:p w14:paraId="7857D288" w14:textId="362DF256" w:rsidR="00152809" w:rsidRPr="00152809" w:rsidRDefault="00152809" w:rsidP="00152809">
      <w:pPr>
        <w:ind w:firstLineChars="200" w:firstLine="640"/>
        <w:rPr>
          <w:rFonts w:ascii="仿宋" w:eastAsia="仿宋" w:hAnsi="仿宋" w:hint="eastAsia"/>
          <w:sz w:val="32"/>
          <w:szCs w:val="32"/>
        </w:rPr>
      </w:pPr>
      <w:r w:rsidRPr="00152809">
        <w:rPr>
          <w:rFonts w:ascii="仿宋" w:eastAsia="仿宋" w:hAnsi="仿宋" w:cs="微软雅黑" w:hint="eastAsia"/>
          <w:sz w:val="32"/>
          <w:szCs w:val="32"/>
        </w:rPr>
        <w:t>特此</w:t>
      </w:r>
      <w:r w:rsidRPr="00152809">
        <w:rPr>
          <w:rFonts w:ascii="仿宋" w:eastAsia="仿宋" w:hAnsi="仿宋" w:cs="___WRD_EMBED_SUB_46" w:hint="eastAsia"/>
          <w:sz w:val="32"/>
          <w:szCs w:val="32"/>
        </w:rPr>
        <w:t>申</w:t>
      </w:r>
      <w:r w:rsidRPr="00152809">
        <w:rPr>
          <w:rFonts w:ascii="仿宋" w:eastAsia="仿宋" w:hAnsi="仿宋" w:cs="微软雅黑" w:hint="eastAsia"/>
          <w:sz w:val="32"/>
          <w:szCs w:val="32"/>
        </w:rPr>
        <w:t>请</w:t>
      </w:r>
      <w:r w:rsidRPr="00152809">
        <w:rPr>
          <w:rFonts w:ascii="仿宋" w:eastAsia="仿宋" w:hAnsi="仿宋" w:hint="eastAsia"/>
          <w:sz w:val="32"/>
          <w:szCs w:val="32"/>
        </w:rPr>
        <w:t>。</w:t>
      </w:r>
    </w:p>
    <w:sectPr w:rsidR="00152809" w:rsidRPr="0015280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24AE1A" w14:textId="77777777" w:rsidR="00671346" w:rsidRDefault="00671346" w:rsidP="00EB0F2F">
      <w:pPr>
        <w:rPr>
          <w:rFonts w:hint="eastAsia"/>
        </w:rPr>
      </w:pPr>
      <w:r>
        <w:separator/>
      </w:r>
    </w:p>
  </w:endnote>
  <w:endnote w:type="continuationSeparator" w:id="0">
    <w:p w14:paraId="676B69FD" w14:textId="77777777" w:rsidR="00671346" w:rsidRDefault="00671346" w:rsidP="00EB0F2F">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方正小标宋简体">
    <w:charset w:val="86"/>
    <w:family w:val="script"/>
    <w:pitch w:val="default"/>
    <w:sig w:usb0="00000001" w:usb1="08000000" w:usb2="00000000" w:usb3="00000000" w:csb0="00040000" w:csb1="00000000"/>
    <w:embedRegular r:id="rId1" w:subsetted="1" w:fontKey="{5E4EC009-F27A-43BA-B6EE-1A3B3FEF1009}"/>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embedRegular r:id="rId2" w:subsetted="1" w:fontKey="{13A45042-6E10-4BE7-82DB-FD7CF3E4CECC}"/>
    <w:embedBold r:id="rId3" w:subsetted="1" w:fontKey="{022E75DA-DD9D-4B0D-B8BE-BD562A514DF8}"/>
  </w:font>
  <w:font w:name="微软雅黑">
    <w:panose1 w:val="020B0503020204020204"/>
    <w:charset w:val="86"/>
    <w:family w:val="swiss"/>
    <w:pitch w:val="variable"/>
    <w:sig w:usb0="80000287" w:usb1="2ACF3C50" w:usb2="00000016" w:usb3="00000000" w:csb0="0004001F" w:csb1="00000000"/>
  </w:font>
  <w:font w:name="___WRD_EMBED_SUB_46">
    <w:altName w:val="微软雅黑"/>
    <w:charset w:val="86"/>
    <w:family w:val="modern"/>
    <w:pitch w:val="default"/>
    <w:sig w:usb0="00000001" w:usb1="080E0000" w:usb2="00000000" w:usb3="00000000" w:csb0="00040000" w:csb1="00000000"/>
  </w:font>
  <w:font w:name="Cambria Math">
    <w:panose1 w:val="02040503050406030204"/>
    <w:charset w:val="00"/>
    <w:family w:val="roman"/>
    <w:pitch w:val="variable"/>
    <w:sig w:usb0="E00006FF" w:usb1="420024FF" w:usb2="02000000" w:usb3="00000000" w:csb0="0000019F" w:csb1="00000000"/>
    <w:embedRegular r:id="rId4" w:fontKey="{487DBD72-0B7F-43A9-86F7-CEF996FFB139}"/>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290D85" w14:textId="77777777" w:rsidR="00671346" w:rsidRDefault="00671346" w:rsidP="00EB0F2F">
      <w:pPr>
        <w:rPr>
          <w:rFonts w:hint="eastAsia"/>
        </w:rPr>
      </w:pPr>
      <w:r>
        <w:separator/>
      </w:r>
    </w:p>
  </w:footnote>
  <w:footnote w:type="continuationSeparator" w:id="0">
    <w:p w14:paraId="0F020C72" w14:textId="77777777" w:rsidR="00671346" w:rsidRDefault="00671346" w:rsidP="00EB0F2F">
      <w:pPr>
        <w:rPr>
          <w:rFonts w:hint="eastAsia"/>
        </w:rPr>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embedTrueTypeFonts/>
  <w:saveSubset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TFlOThjMGU4ODBhMDFlNjI0MTUwMmVkODBhNTlhMmEifQ=="/>
  </w:docVars>
  <w:rsids>
    <w:rsidRoot w:val="00F94A89"/>
    <w:rsid w:val="000173E5"/>
    <w:rsid w:val="00152809"/>
    <w:rsid w:val="00455214"/>
    <w:rsid w:val="00671346"/>
    <w:rsid w:val="00A2216D"/>
    <w:rsid w:val="00B13A9C"/>
    <w:rsid w:val="00C12AC5"/>
    <w:rsid w:val="00C4266D"/>
    <w:rsid w:val="00D57041"/>
    <w:rsid w:val="00EB0F2F"/>
    <w:rsid w:val="00F94A89"/>
    <w:rsid w:val="0927368B"/>
    <w:rsid w:val="0F9459F7"/>
    <w:rsid w:val="11B12323"/>
    <w:rsid w:val="79D03DF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8462E2"/>
  <w15:docId w15:val="{544CA041-F069-4F22-BA5C-A4BDD8B46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paragraph" w:styleId="a7">
    <w:name w:val="List Paragraph"/>
    <w:basedOn w:val="a"/>
    <w:uiPriority w:val="99"/>
    <w:unhideWhenUsed/>
    <w:rsid w:val="0015280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76816485">
      <w:bodyDiv w:val="1"/>
      <w:marLeft w:val="0"/>
      <w:marRight w:val="0"/>
      <w:marTop w:val="0"/>
      <w:marBottom w:val="0"/>
      <w:divBdr>
        <w:top w:val="none" w:sz="0" w:space="0" w:color="auto"/>
        <w:left w:val="none" w:sz="0" w:space="0" w:color="auto"/>
        <w:bottom w:val="none" w:sz="0" w:space="0" w:color="auto"/>
        <w:right w:val="none" w:sz="0" w:space="0" w:color="auto"/>
      </w:divBdr>
      <w:divsChild>
        <w:div w:id="308175851">
          <w:marLeft w:val="0"/>
          <w:marRight w:val="0"/>
          <w:marTop w:val="0"/>
          <w:marBottom w:val="0"/>
          <w:divBdr>
            <w:top w:val="none" w:sz="0" w:space="0" w:color="auto"/>
            <w:left w:val="none" w:sz="0" w:space="0" w:color="auto"/>
            <w:bottom w:val="none" w:sz="0" w:space="0" w:color="auto"/>
            <w:right w:val="none" w:sz="0" w:space="0" w:color="auto"/>
          </w:divBdr>
          <w:divsChild>
            <w:div w:id="154902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endnotes" Target="endnotes.xml"/><Relationship Id="rId4"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48</TotalTime>
  <Pages>7</Pages>
  <Words>523</Words>
  <Characters>2984</Characters>
  <Application>Microsoft Office Word</Application>
  <DocSecurity>0</DocSecurity>
  <Lines>24</Lines>
  <Paragraphs>6</Paragraphs>
  <ScaleCrop>false</ScaleCrop>
  <Company/>
  <LinksUpToDate>false</LinksUpToDate>
  <CharactersWithSpaces>3501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王丽楠</dc:creator>
  <cp:lastModifiedBy>ri jiu</cp:lastModifiedBy>
  <cp:revision>5</cp:revision>
  <dcterms:created xsi:type="dcterms:W3CDTF">2024-07-16T06:29:00Z</dcterms:created>
  <dcterms:modified xsi:type="dcterms:W3CDTF">2024-08-07T02:35:00Z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D9C75FD188FB4CC38BA873DE29452FD6_12</vt:lpwstr>
  </property>
</Properties>
</file>