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F8631" w14:textId="268C4626" w:rsidR="00A26A0A" w:rsidRDefault="00A26A0A" w:rsidP="00E00BB0">
      <w:pPr>
        <w:jc w:val="center"/>
        <w:rPr>
          <w:rFonts w:ascii="Times New Roman" w:hAnsi="Times New Roman"/>
          <w:b/>
          <w:sz w:val="32"/>
          <w:szCs w:val="32"/>
        </w:rPr>
      </w:pPr>
      <w:r w:rsidRPr="002819A7">
        <w:rPr>
          <w:rFonts w:ascii="Times New Roman" w:hAnsi="Times New Roman"/>
          <w:b/>
          <w:sz w:val="32"/>
          <w:szCs w:val="32"/>
        </w:rPr>
        <w:t>课室</w:t>
      </w:r>
      <w:r w:rsidR="00491F8D">
        <w:rPr>
          <w:rFonts w:ascii="Times New Roman" w:hAnsi="Times New Roman" w:hint="eastAsia"/>
          <w:b/>
          <w:sz w:val="32"/>
          <w:szCs w:val="32"/>
        </w:rPr>
        <w:t>与实验室多媒体</w:t>
      </w:r>
      <w:r w:rsidRPr="002819A7">
        <w:rPr>
          <w:rFonts w:ascii="Times New Roman" w:hAnsi="Times New Roman"/>
          <w:b/>
          <w:sz w:val="32"/>
          <w:szCs w:val="32"/>
        </w:rPr>
        <w:t>设备更新项目</w:t>
      </w:r>
      <w:r w:rsidR="00491F8D">
        <w:rPr>
          <w:rFonts w:ascii="Times New Roman" w:hAnsi="Times New Roman" w:hint="eastAsia"/>
          <w:b/>
          <w:sz w:val="32"/>
          <w:szCs w:val="32"/>
        </w:rPr>
        <w:t>采购</w:t>
      </w:r>
      <w:r w:rsidRPr="002819A7">
        <w:rPr>
          <w:rFonts w:ascii="Times New Roman" w:hAnsi="Times New Roman"/>
          <w:b/>
          <w:sz w:val="32"/>
          <w:szCs w:val="32"/>
        </w:rPr>
        <w:t>需求书</w:t>
      </w:r>
    </w:p>
    <w:p w14:paraId="31641EF5" w14:textId="77777777" w:rsidR="00774512" w:rsidRPr="002819A7" w:rsidRDefault="00774512" w:rsidP="00E00BB0">
      <w:pPr>
        <w:jc w:val="center"/>
        <w:rPr>
          <w:rFonts w:ascii="Times New Roman" w:hAnsi="Times New Roman"/>
          <w:b/>
          <w:sz w:val="32"/>
          <w:szCs w:val="32"/>
        </w:rPr>
      </w:pPr>
    </w:p>
    <w:p w14:paraId="0C208845" w14:textId="77777777" w:rsidR="00A26A0A" w:rsidRPr="002819A7" w:rsidRDefault="00A26A0A" w:rsidP="00BA0079">
      <w:pPr>
        <w:pStyle w:val="a5"/>
        <w:numPr>
          <w:ilvl w:val="0"/>
          <w:numId w:val="5"/>
        </w:numPr>
        <w:ind w:firstLineChars="0"/>
        <w:rPr>
          <w:rFonts w:ascii="Times New Roman" w:hAnsi="Times New Roman"/>
          <w:b/>
          <w:sz w:val="24"/>
          <w:szCs w:val="24"/>
        </w:rPr>
      </w:pPr>
      <w:r w:rsidRPr="002819A7">
        <w:rPr>
          <w:rFonts w:ascii="Times New Roman" w:hAnsi="Times New Roman"/>
          <w:b/>
          <w:sz w:val="24"/>
          <w:szCs w:val="24"/>
        </w:rPr>
        <w:t>项目概述：</w:t>
      </w:r>
    </w:p>
    <w:p w14:paraId="571878C3" w14:textId="42738C91" w:rsidR="00A26A0A" w:rsidRDefault="00A26A0A" w:rsidP="00E7697B">
      <w:pPr>
        <w:spacing w:line="400" w:lineRule="exact"/>
        <w:ind w:firstLineChars="200" w:firstLine="420"/>
        <w:rPr>
          <w:rFonts w:ascii="Times New Roman" w:hAnsi="Times New Roman"/>
        </w:rPr>
      </w:pPr>
      <w:r w:rsidRPr="002819A7">
        <w:rPr>
          <w:rFonts w:ascii="Times New Roman" w:hAnsi="Times New Roman"/>
        </w:rPr>
        <w:t>本项目为多媒体课室设备更新项目，采购范围包括</w:t>
      </w:r>
      <w:r w:rsidR="009F2AD9">
        <w:rPr>
          <w:rFonts w:ascii="Times New Roman" w:hAnsi="Times New Roman" w:hint="eastAsia"/>
        </w:rPr>
        <w:t>1</w:t>
      </w:r>
      <w:r w:rsidR="009F2AD9">
        <w:rPr>
          <w:rFonts w:ascii="Times New Roman" w:hAnsi="Times New Roman" w:hint="eastAsia"/>
        </w:rPr>
        <w:t>、</w:t>
      </w:r>
      <w:r w:rsidR="009F2AD9">
        <w:rPr>
          <w:rFonts w:ascii="Times New Roman" w:hAnsi="Times New Roman" w:hint="eastAsia"/>
        </w:rPr>
        <w:t>3</w:t>
      </w:r>
      <w:r w:rsidR="009F2AD9">
        <w:rPr>
          <w:rFonts w:ascii="Times New Roman" w:hAnsi="Times New Roman" w:hint="eastAsia"/>
        </w:rPr>
        <w:t>、</w:t>
      </w:r>
      <w:r w:rsidR="009F2AD9">
        <w:rPr>
          <w:rFonts w:ascii="Times New Roman" w:hAnsi="Times New Roman" w:hint="eastAsia"/>
        </w:rPr>
        <w:t>4</w:t>
      </w:r>
      <w:r w:rsidR="009F2AD9">
        <w:rPr>
          <w:rFonts w:ascii="Times New Roman" w:hAnsi="Times New Roman" w:hint="eastAsia"/>
        </w:rPr>
        <w:t>、</w:t>
      </w:r>
      <w:r w:rsidR="009F2AD9">
        <w:rPr>
          <w:rFonts w:ascii="Times New Roman" w:hAnsi="Times New Roman" w:hint="eastAsia"/>
        </w:rPr>
        <w:t>5</w:t>
      </w:r>
      <w:r w:rsidR="009F2AD9">
        <w:rPr>
          <w:rFonts w:ascii="Times New Roman" w:hAnsi="Times New Roman" w:hint="eastAsia"/>
        </w:rPr>
        <w:t>、</w:t>
      </w:r>
      <w:r w:rsidR="009F2AD9">
        <w:rPr>
          <w:rFonts w:ascii="Times New Roman" w:hAnsi="Times New Roman" w:hint="eastAsia"/>
        </w:rPr>
        <w:t>6</w:t>
      </w:r>
      <w:r w:rsidR="009F2AD9">
        <w:rPr>
          <w:rFonts w:ascii="Times New Roman" w:hAnsi="Times New Roman" w:hint="eastAsia"/>
        </w:rPr>
        <w:t>、</w:t>
      </w:r>
      <w:r w:rsidR="009F2AD9">
        <w:rPr>
          <w:rFonts w:ascii="Times New Roman" w:hAnsi="Times New Roman" w:hint="eastAsia"/>
        </w:rPr>
        <w:t>8</w:t>
      </w:r>
      <w:r w:rsidR="009F2AD9">
        <w:rPr>
          <w:rFonts w:ascii="Times New Roman" w:hAnsi="Times New Roman" w:hint="eastAsia"/>
        </w:rPr>
        <w:t>、</w:t>
      </w:r>
      <w:r w:rsidR="009F2AD9">
        <w:rPr>
          <w:rFonts w:ascii="Times New Roman" w:hAnsi="Times New Roman" w:hint="eastAsia"/>
        </w:rPr>
        <w:t>9</w:t>
      </w:r>
      <w:r w:rsidR="009F2AD9">
        <w:rPr>
          <w:rFonts w:ascii="Times New Roman" w:hAnsi="Times New Roman" w:hint="eastAsia"/>
        </w:rPr>
        <w:t>、</w:t>
      </w:r>
      <w:r w:rsidR="009F2AD9">
        <w:rPr>
          <w:rFonts w:ascii="Times New Roman" w:hAnsi="Times New Roman" w:hint="eastAsia"/>
        </w:rPr>
        <w:t>11</w:t>
      </w:r>
      <w:r w:rsidR="009F2AD9">
        <w:rPr>
          <w:rFonts w:ascii="Times New Roman" w:hAnsi="Times New Roman" w:hint="eastAsia"/>
        </w:rPr>
        <w:t>号</w:t>
      </w:r>
      <w:r w:rsidRPr="002819A7">
        <w:rPr>
          <w:rFonts w:ascii="Times New Roman" w:hAnsi="Times New Roman"/>
        </w:rPr>
        <w:t>教学楼</w:t>
      </w:r>
      <w:r w:rsidR="00D75719">
        <w:rPr>
          <w:rFonts w:ascii="Times New Roman" w:hAnsi="Times New Roman" w:hint="eastAsia"/>
        </w:rPr>
        <w:t>以及</w:t>
      </w:r>
      <w:r w:rsidR="009F2AD9">
        <w:rPr>
          <w:rFonts w:ascii="Times New Roman" w:hAnsi="Times New Roman" w:hint="eastAsia"/>
        </w:rPr>
        <w:t>2</w:t>
      </w:r>
      <w:r w:rsidR="009F2AD9">
        <w:rPr>
          <w:rFonts w:ascii="Times New Roman" w:hAnsi="Times New Roman" w:hint="eastAsia"/>
        </w:rPr>
        <w:t>、</w:t>
      </w:r>
      <w:r w:rsidR="009F2AD9">
        <w:rPr>
          <w:rFonts w:ascii="Times New Roman" w:hAnsi="Times New Roman" w:hint="eastAsia"/>
        </w:rPr>
        <w:t>3</w:t>
      </w:r>
      <w:r w:rsidR="004015C4">
        <w:rPr>
          <w:rFonts w:ascii="Times New Roman" w:hAnsi="Times New Roman" w:hint="eastAsia"/>
        </w:rPr>
        <w:t>号</w:t>
      </w:r>
      <w:r w:rsidR="00E7697B">
        <w:rPr>
          <w:rFonts w:ascii="Times New Roman" w:hAnsi="Times New Roman" w:hint="eastAsia"/>
        </w:rPr>
        <w:t>实验楼</w:t>
      </w:r>
      <w:r w:rsidRPr="002819A7">
        <w:rPr>
          <w:rFonts w:ascii="Times New Roman" w:hAnsi="Times New Roman"/>
        </w:rPr>
        <w:t>多媒体设备（投影仪、幕布、功放、无线</w:t>
      </w:r>
      <w:r w:rsidR="008C1424" w:rsidRPr="002819A7">
        <w:rPr>
          <w:rFonts w:ascii="Times New Roman" w:hAnsi="Times New Roman"/>
        </w:rPr>
        <w:t>话筒</w:t>
      </w:r>
      <w:r w:rsidRPr="002819A7">
        <w:rPr>
          <w:rFonts w:ascii="Times New Roman" w:hAnsi="Times New Roman"/>
        </w:rPr>
        <w:t>、有线</w:t>
      </w:r>
      <w:r w:rsidR="008C1424" w:rsidRPr="002819A7">
        <w:rPr>
          <w:rFonts w:ascii="Times New Roman" w:hAnsi="Times New Roman"/>
        </w:rPr>
        <w:t>话筒</w:t>
      </w:r>
      <w:r w:rsidR="00376167">
        <w:rPr>
          <w:rFonts w:ascii="Times New Roman" w:hAnsi="Times New Roman" w:hint="eastAsia"/>
        </w:rPr>
        <w:t>及</w:t>
      </w:r>
      <w:r w:rsidR="00376167" w:rsidRPr="00376167">
        <w:rPr>
          <w:rFonts w:ascii="Times New Roman" w:hAnsi="Times New Roman" w:hint="eastAsia"/>
        </w:rPr>
        <w:t>系统集成</w:t>
      </w:r>
      <w:r w:rsidRPr="002819A7">
        <w:rPr>
          <w:rFonts w:ascii="Times New Roman" w:hAnsi="Times New Roman"/>
        </w:rPr>
        <w:t>）。</w:t>
      </w:r>
      <w:r w:rsidR="00032373">
        <w:rPr>
          <w:rFonts w:ascii="Times New Roman" w:hAnsi="Times New Roman" w:hint="eastAsia"/>
        </w:rPr>
        <w:t xml:space="preserve"> </w:t>
      </w:r>
    </w:p>
    <w:p w14:paraId="65E47C6D" w14:textId="77777777" w:rsidR="00032373" w:rsidRDefault="00032373" w:rsidP="00032373">
      <w:pPr>
        <w:spacing w:line="400" w:lineRule="exact"/>
        <w:rPr>
          <w:rFonts w:ascii="Times New Roman" w:hAnsi="Times New Roman"/>
        </w:rPr>
      </w:pPr>
    </w:p>
    <w:p w14:paraId="545045A2" w14:textId="77777777" w:rsidR="00A13C87" w:rsidRDefault="00A13C87" w:rsidP="00E7697B">
      <w:pPr>
        <w:spacing w:line="400" w:lineRule="exact"/>
        <w:ind w:firstLineChars="200" w:firstLine="420"/>
        <w:rPr>
          <w:rFonts w:ascii="Times New Roman" w:hAnsi="Times New Roman"/>
        </w:rPr>
      </w:pPr>
    </w:p>
    <w:p w14:paraId="32206FF0" w14:textId="23065536" w:rsidR="00E7697B" w:rsidRPr="00E7697B" w:rsidRDefault="00A26A0A" w:rsidP="00E7697B">
      <w:pPr>
        <w:pStyle w:val="a5"/>
        <w:numPr>
          <w:ilvl w:val="0"/>
          <w:numId w:val="5"/>
        </w:numPr>
        <w:ind w:firstLineChars="0"/>
        <w:rPr>
          <w:rFonts w:ascii="Times New Roman" w:hAnsi="Times New Roman"/>
          <w:b/>
          <w:sz w:val="24"/>
          <w:szCs w:val="24"/>
        </w:rPr>
      </w:pPr>
      <w:r w:rsidRPr="002819A7">
        <w:rPr>
          <w:rFonts w:ascii="Times New Roman" w:hAnsi="Times New Roman"/>
          <w:b/>
          <w:sz w:val="24"/>
          <w:szCs w:val="24"/>
        </w:rPr>
        <w:t>设备数量及技术参数需求：</w:t>
      </w:r>
      <w:r w:rsidR="00032373">
        <w:rPr>
          <w:rFonts w:ascii="Times New Roman" w:hAnsi="Times New Roman" w:hint="eastAsia"/>
          <w:b/>
          <w:sz w:val="24"/>
          <w:szCs w:val="24"/>
        </w:rPr>
        <w:t>（项目预算：</w:t>
      </w:r>
      <w:r w:rsidR="00032373">
        <w:rPr>
          <w:rFonts w:ascii="Times New Roman" w:hAnsi="Times New Roman" w:hint="eastAsia"/>
          <w:b/>
          <w:sz w:val="24"/>
          <w:szCs w:val="24"/>
        </w:rPr>
        <w:t>95.29</w:t>
      </w:r>
      <w:r w:rsidR="00032373">
        <w:rPr>
          <w:rFonts w:ascii="Times New Roman" w:hAnsi="Times New Roman" w:hint="eastAsia"/>
          <w:b/>
          <w:sz w:val="24"/>
          <w:szCs w:val="24"/>
        </w:rPr>
        <w:t>万元）</w:t>
      </w:r>
    </w:p>
    <w:p w14:paraId="21731126" w14:textId="77777777" w:rsidR="00E7697B" w:rsidRPr="002819A7" w:rsidRDefault="00A26A0A" w:rsidP="000A0F56">
      <w:pPr>
        <w:jc w:val="center"/>
        <w:rPr>
          <w:rFonts w:ascii="Times New Roman" w:hAnsi="Times New Roman"/>
          <w:b/>
          <w:szCs w:val="21"/>
        </w:rPr>
      </w:pPr>
      <w:r w:rsidRPr="002819A7">
        <w:rPr>
          <w:rFonts w:ascii="Times New Roman" w:hAnsi="Times New Roman"/>
          <w:b/>
          <w:szCs w:val="21"/>
        </w:rPr>
        <w:t>（以下设备清单为整体项目清单不得拆分</w:t>
      </w:r>
      <w:r w:rsidR="00903BFA">
        <w:rPr>
          <w:rFonts w:ascii="Times New Roman" w:hAnsi="Times New Roman" w:hint="eastAsia"/>
          <w:b/>
          <w:szCs w:val="21"/>
        </w:rPr>
        <w:t>，所有设备</w:t>
      </w:r>
      <w:r w:rsidR="003428D0">
        <w:rPr>
          <w:rFonts w:ascii="Times New Roman" w:hAnsi="Times New Roman" w:hint="eastAsia"/>
          <w:b/>
          <w:szCs w:val="21"/>
        </w:rPr>
        <w:t>需由中标单位独家</w:t>
      </w:r>
      <w:r w:rsidR="00646175">
        <w:rPr>
          <w:rFonts w:ascii="Times New Roman" w:hAnsi="Times New Roman" w:hint="eastAsia"/>
          <w:b/>
          <w:szCs w:val="21"/>
        </w:rPr>
        <w:t>供货</w:t>
      </w:r>
      <w:r w:rsidRPr="002819A7">
        <w:rPr>
          <w:rFonts w:ascii="Times New Roman" w:hAnsi="Times New Roman"/>
          <w:b/>
          <w:szCs w:val="21"/>
        </w:rPr>
        <w:t>）</w:t>
      </w:r>
    </w:p>
    <w:tbl>
      <w:tblPr>
        <w:tblpPr w:leftFromText="180" w:rightFromText="180" w:vertAnchor="text" w:horzAnchor="margin" w:tblpXSpec="center" w:tblpY="218"/>
        <w:tblW w:w="8897" w:type="dxa"/>
        <w:tblLook w:val="00A0" w:firstRow="1" w:lastRow="0" w:firstColumn="1" w:lastColumn="0" w:noHBand="0" w:noVBand="0"/>
      </w:tblPr>
      <w:tblGrid>
        <w:gridCol w:w="675"/>
        <w:gridCol w:w="1276"/>
        <w:gridCol w:w="2833"/>
        <w:gridCol w:w="853"/>
        <w:gridCol w:w="708"/>
        <w:gridCol w:w="2552"/>
      </w:tblGrid>
      <w:tr w:rsidR="003632F9" w:rsidRPr="002819A7" w14:paraId="208D1602" w14:textId="1910EEBB" w:rsidTr="00E624AD">
        <w:trPr>
          <w:trHeight w:val="541"/>
        </w:trPr>
        <w:tc>
          <w:tcPr>
            <w:tcW w:w="675" w:type="dxa"/>
            <w:tcBorders>
              <w:top w:val="single" w:sz="4" w:space="0" w:color="auto"/>
              <w:left w:val="single" w:sz="4" w:space="0" w:color="auto"/>
              <w:bottom w:val="single" w:sz="4" w:space="0" w:color="auto"/>
              <w:right w:val="single" w:sz="4" w:space="0" w:color="auto"/>
            </w:tcBorders>
            <w:vAlign w:val="center"/>
          </w:tcPr>
          <w:p w14:paraId="566592CE" w14:textId="77777777" w:rsidR="003632F9" w:rsidRPr="002819A7" w:rsidRDefault="003632F9" w:rsidP="003632F9">
            <w:pPr>
              <w:widowControl/>
              <w:jc w:val="center"/>
              <w:rPr>
                <w:rFonts w:ascii="Times New Roman" w:hAnsi="Times New Roman"/>
                <w:b/>
                <w:bCs/>
                <w:kern w:val="0"/>
                <w:szCs w:val="21"/>
              </w:rPr>
            </w:pPr>
            <w:r w:rsidRPr="002819A7">
              <w:rPr>
                <w:rFonts w:ascii="Times New Roman" w:hAnsi="Times New Roman"/>
                <w:b/>
                <w:bCs/>
                <w:kern w:val="0"/>
                <w:szCs w:val="21"/>
              </w:rPr>
              <w:t>序号</w:t>
            </w:r>
          </w:p>
        </w:tc>
        <w:tc>
          <w:tcPr>
            <w:tcW w:w="1276" w:type="dxa"/>
            <w:tcBorders>
              <w:top w:val="single" w:sz="4" w:space="0" w:color="auto"/>
              <w:left w:val="nil"/>
              <w:bottom w:val="single" w:sz="4" w:space="0" w:color="auto"/>
              <w:right w:val="single" w:sz="4" w:space="0" w:color="auto"/>
            </w:tcBorders>
            <w:vAlign w:val="center"/>
          </w:tcPr>
          <w:p w14:paraId="11BDC4ED" w14:textId="77777777" w:rsidR="003632F9" w:rsidRPr="002819A7" w:rsidRDefault="003632F9" w:rsidP="003632F9">
            <w:pPr>
              <w:widowControl/>
              <w:jc w:val="center"/>
              <w:rPr>
                <w:rFonts w:ascii="Times New Roman" w:hAnsi="Times New Roman"/>
                <w:b/>
                <w:bCs/>
                <w:kern w:val="0"/>
                <w:szCs w:val="21"/>
              </w:rPr>
            </w:pPr>
            <w:r w:rsidRPr="002819A7">
              <w:rPr>
                <w:rFonts w:ascii="Times New Roman" w:hAnsi="Times New Roman"/>
                <w:b/>
                <w:bCs/>
                <w:kern w:val="0"/>
                <w:szCs w:val="21"/>
              </w:rPr>
              <w:t>设备名称</w:t>
            </w:r>
          </w:p>
        </w:tc>
        <w:tc>
          <w:tcPr>
            <w:tcW w:w="2833" w:type="dxa"/>
            <w:tcBorders>
              <w:top w:val="single" w:sz="4" w:space="0" w:color="auto"/>
              <w:left w:val="nil"/>
              <w:bottom w:val="single" w:sz="4" w:space="0" w:color="auto"/>
              <w:right w:val="single" w:sz="4" w:space="0" w:color="auto"/>
            </w:tcBorders>
            <w:noWrap/>
            <w:vAlign w:val="center"/>
          </w:tcPr>
          <w:p w14:paraId="383874A4" w14:textId="77777777" w:rsidR="003632F9" w:rsidRPr="002819A7" w:rsidRDefault="003632F9" w:rsidP="003632F9">
            <w:pPr>
              <w:widowControl/>
              <w:jc w:val="center"/>
              <w:rPr>
                <w:rFonts w:ascii="Times New Roman" w:hAnsi="Times New Roman"/>
                <w:b/>
                <w:bCs/>
                <w:color w:val="000000"/>
                <w:kern w:val="0"/>
                <w:szCs w:val="21"/>
              </w:rPr>
            </w:pPr>
            <w:r w:rsidRPr="002819A7">
              <w:rPr>
                <w:rFonts w:ascii="Times New Roman" w:hAnsi="Times New Roman"/>
                <w:b/>
                <w:bCs/>
                <w:color w:val="000000"/>
                <w:kern w:val="0"/>
                <w:szCs w:val="21"/>
              </w:rPr>
              <w:t>规格型号</w:t>
            </w:r>
            <w:r w:rsidRPr="002819A7">
              <w:rPr>
                <w:rFonts w:ascii="Times New Roman" w:hAnsi="Times New Roman"/>
                <w:b/>
                <w:bCs/>
                <w:color w:val="000000"/>
                <w:kern w:val="0"/>
                <w:szCs w:val="21"/>
              </w:rPr>
              <w:t>/</w:t>
            </w:r>
            <w:r w:rsidRPr="002819A7">
              <w:rPr>
                <w:rFonts w:ascii="Times New Roman" w:hAnsi="Times New Roman"/>
                <w:b/>
                <w:bCs/>
                <w:color w:val="000000"/>
                <w:kern w:val="0"/>
                <w:szCs w:val="21"/>
              </w:rPr>
              <w:t>配置清单</w:t>
            </w:r>
            <w:r>
              <w:rPr>
                <w:rFonts w:ascii="Times New Roman" w:hAnsi="Times New Roman" w:hint="eastAsia"/>
                <w:b/>
                <w:bCs/>
                <w:color w:val="000000"/>
                <w:kern w:val="0"/>
                <w:szCs w:val="21"/>
              </w:rPr>
              <w:t>简述</w:t>
            </w:r>
          </w:p>
        </w:tc>
        <w:tc>
          <w:tcPr>
            <w:tcW w:w="853" w:type="dxa"/>
            <w:tcBorders>
              <w:top w:val="single" w:sz="4" w:space="0" w:color="auto"/>
              <w:left w:val="nil"/>
              <w:bottom w:val="single" w:sz="4" w:space="0" w:color="auto"/>
              <w:right w:val="single" w:sz="4" w:space="0" w:color="auto"/>
            </w:tcBorders>
            <w:vAlign w:val="center"/>
          </w:tcPr>
          <w:p w14:paraId="68DF886C" w14:textId="77777777" w:rsidR="003632F9" w:rsidRPr="002819A7" w:rsidRDefault="003632F9" w:rsidP="003632F9">
            <w:pPr>
              <w:widowControl/>
              <w:jc w:val="center"/>
              <w:rPr>
                <w:rFonts w:ascii="Times New Roman" w:hAnsi="Times New Roman"/>
                <w:b/>
                <w:bCs/>
                <w:kern w:val="0"/>
                <w:szCs w:val="21"/>
              </w:rPr>
            </w:pPr>
            <w:r w:rsidRPr="002819A7">
              <w:rPr>
                <w:rFonts w:ascii="Times New Roman" w:hAnsi="Times New Roman"/>
                <w:b/>
                <w:bCs/>
                <w:kern w:val="0"/>
                <w:szCs w:val="21"/>
              </w:rPr>
              <w:t>数量</w:t>
            </w:r>
          </w:p>
        </w:tc>
        <w:tc>
          <w:tcPr>
            <w:tcW w:w="708" w:type="dxa"/>
            <w:tcBorders>
              <w:top w:val="single" w:sz="4" w:space="0" w:color="auto"/>
              <w:left w:val="nil"/>
              <w:bottom w:val="single" w:sz="4" w:space="0" w:color="auto"/>
              <w:right w:val="single" w:sz="4" w:space="0" w:color="auto"/>
            </w:tcBorders>
            <w:noWrap/>
            <w:vAlign w:val="center"/>
          </w:tcPr>
          <w:p w14:paraId="6281970F" w14:textId="53E32AEA" w:rsidR="003632F9" w:rsidRPr="002819A7" w:rsidRDefault="003632F9" w:rsidP="003632F9">
            <w:pPr>
              <w:widowControl/>
              <w:jc w:val="center"/>
              <w:rPr>
                <w:rFonts w:ascii="Times New Roman" w:hAnsi="Times New Roman"/>
                <w:b/>
                <w:color w:val="000000"/>
                <w:kern w:val="0"/>
                <w:szCs w:val="21"/>
              </w:rPr>
            </w:pPr>
            <w:r w:rsidRPr="002819A7">
              <w:rPr>
                <w:rFonts w:ascii="Times New Roman" w:hAnsi="Times New Roman"/>
                <w:b/>
                <w:color w:val="000000"/>
                <w:kern w:val="0"/>
                <w:szCs w:val="21"/>
              </w:rPr>
              <w:t>单位</w:t>
            </w:r>
          </w:p>
        </w:tc>
        <w:tc>
          <w:tcPr>
            <w:tcW w:w="2552" w:type="dxa"/>
            <w:tcBorders>
              <w:top w:val="single" w:sz="4" w:space="0" w:color="auto"/>
              <w:left w:val="nil"/>
              <w:bottom w:val="single" w:sz="4" w:space="0" w:color="auto"/>
              <w:right w:val="single" w:sz="4" w:space="0" w:color="auto"/>
            </w:tcBorders>
            <w:vAlign w:val="center"/>
          </w:tcPr>
          <w:p w14:paraId="39A328BE" w14:textId="33214984" w:rsidR="003632F9" w:rsidRPr="002819A7" w:rsidRDefault="003632F9" w:rsidP="003632F9">
            <w:pPr>
              <w:jc w:val="center"/>
              <w:rPr>
                <w:rFonts w:ascii="Times New Roman" w:hAnsi="Times New Roman"/>
                <w:b/>
                <w:color w:val="000000"/>
                <w:kern w:val="0"/>
                <w:szCs w:val="21"/>
              </w:rPr>
            </w:pPr>
            <w:r>
              <w:rPr>
                <w:rFonts w:ascii="Times New Roman" w:hAnsi="Times New Roman" w:hint="eastAsia"/>
                <w:b/>
                <w:color w:val="000000"/>
                <w:kern w:val="0"/>
                <w:szCs w:val="21"/>
              </w:rPr>
              <w:t>推荐品牌</w:t>
            </w:r>
          </w:p>
        </w:tc>
      </w:tr>
      <w:tr w:rsidR="003632F9" w:rsidRPr="002819A7" w14:paraId="68C6830C" w14:textId="3B01BCF6" w:rsidTr="00E624AD">
        <w:trPr>
          <w:trHeight w:val="855"/>
        </w:trPr>
        <w:tc>
          <w:tcPr>
            <w:tcW w:w="675" w:type="dxa"/>
            <w:tcBorders>
              <w:top w:val="nil"/>
              <w:left w:val="single" w:sz="4" w:space="0" w:color="auto"/>
              <w:bottom w:val="single" w:sz="4" w:space="0" w:color="auto"/>
              <w:right w:val="single" w:sz="4" w:space="0" w:color="auto"/>
            </w:tcBorders>
            <w:noWrap/>
            <w:vAlign w:val="center"/>
          </w:tcPr>
          <w:p w14:paraId="141EF8DF" w14:textId="13B47A83" w:rsidR="003632F9" w:rsidRPr="00A13C87" w:rsidRDefault="008756EA" w:rsidP="00E624AD">
            <w:pPr>
              <w:widowControl/>
              <w:jc w:val="center"/>
              <w:rPr>
                <w:rFonts w:ascii="Times New Roman" w:hAnsi="Times New Roman"/>
                <w:color w:val="000000"/>
                <w:kern w:val="0"/>
                <w:szCs w:val="21"/>
              </w:rPr>
            </w:pPr>
            <w:r w:rsidRPr="00A13C87">
              <w:rPr>
                <w:rFonts w:ascii="Times New Roman" w:hAnsi="Times New Roman"/>
                <w:color w:val="000000"/>
                <w:kern w:val="0"/>
                <w:szCs w:val="21"/>
              </w:rPr>
              <w:t>1</w:t>
            </w:r>
          </w:p>
        </w:tc>
        <w:tc>
          <w:tcPr>
            <w:tcW w:w="1276" w:type="dxa"/>
            <w:tcBorders>
              <w:top w:val="nil"/>
              <w:left w:val="nil"/>
              <w:bottom w:val="single" w:sz="4" w:space="0" w:color="auto"/>
              <w:right w:val="single" w:sz="4" w:space="0" w:color="auto"/>
            </w:tcBorders>
            <w:noWrap/>
            <w:vAlign w:val="center"/>
          </w:tcPr>
          <w:p w14:paraId="033E319F" w14:textId="77777777" w:rsidR="003632F9" w:rsidRPr="00A13C87" w:rsidRDefault="003632F9" w:rsidP="00E624AD">
            <w:pPr>
              <w:widowControl/>
              <w:jc w:val="center"/>
              <w:rPr>
                <w:rFonts w:ascii="Times New Roman" w:hAnsi="Times New Roman"/>
                <w:color w:val="000000"/>
                <w:kern w:val="0"/>
                <w:szCs w:val="21"/>
              </w:rPr>
            </w:pPr>
            <w:r w:rsidRPr="00A13C87">
              <w:rPr>
                <w:rFonts w:ascii="Times New Roman" w:hAnsi="Times New Roman"/>
                <w:color w:val="000000"/>
                <w:kern w:val="0"/>
                <w:szCs w:val="21"/>
              </w:rPr>
              <w:t>投影机</w:t>
            </w:r>
            <w:r w:rsidRPr="00A13C87">
              <w:rPr>
                <w:rFonts w:ascii="Times New Roman" w:hAnsi="Times New Roman"/>
                <w:color w:val="000000"/>
                <w:kern w:val="0"/>
                <w:szCs w:val="21"/>
              </w:rPr>
              <w:t>1</w:t>
            </w:r>
          </w:p>
        </w:tc>
        <w:tc>
          <w:tcPr>
            <w:tcW w:w="2833" w:type="dxa"/>
            <w:tcBorders>
              <w:top w:val="nil"/>
              <w:left w:val="nil"/>
              <w:bottom w:val="single" w:sz="4" w:space="0" w:color="auto"/>
              <w:right w:val="single" w:sz="4" w:space="0" w:color="auto"/>
            </w:tcBorders>
            <w:shd w:val="clear" w:color="000000" w:fill="FFFFFF"/>
            <w:vAlign w:val="center"/>
          </w:tcPr>
          <w:p w14:paraId="0402537E" w14:textId="5098ECBD" w:rsidR="003632F9" w:rsidRPr="00A13C87" w:rsidRDefault="003632F9" w:rsidP="003014C4">
            <w:pPr>
              <w:spacing w:line="416" w:lineRule="auto"/>
              <w:rPr>
                <w:rFonts w:ascii="Times New Roman" w:hAnsi="Times New Roman"/>
                <w:kern w:val="0"/>
                <w:szCs w:val="21"/>
              </w:rPr>
            </w:pPr>
            <w:r w:rsidRPr="00A13C87">
              <w:rPr>
                <w:rFonts w:ascii="Times New Roman" w:hAnsi="Times New Roman"/>
                <w:szCs w:val="21"/>
              </w:rPr>
              <w:t>3LCD,</w:t>
            </w:r>
            <w:r w:rsidRPr="00A13C87">
              <w:rPr>
                <w:rFonts w:ascii="Times New Roman" w:hAnsi="Times New Roman"/>
                <w:szCs w:val="21"/>
              </w:rPr>
              <w:t>标准亮度</w:t>
            </w:r>
            <w:r w:rsidR="007B3E28" w:rsidRPr="00A13C87">
              <w:rPr>
                <w:rFonts w:ascii="Times New Roman" w:hAnsi="Times New Roman"/>
                <w:szCs w:val="21"/>
              </w:rPr>
              <w:t>≥</w:t>
            </w:r>
            <w:r w:rsidR="003014C4">
              <w:rPr>
                <w:rFonts w:ascii="Times New Roman" w:hAnsi="Times New Roman" w:hint="eastAsia"/>
                <w:szCs w:val="21"/>
              </w:rPr>
              <w:t>6000</w:t>
            </w:r>
            <w:r w:rsidRPr="00A13C87">
              <w:rPr>
                <w:rFonts w:ascii="Times New Roman" w:hAnsi="Times New Roman"/>
                <w:szCs w:val="21"/>
              </w:rPr>
              <w:t>流明</w:t>
            </w:r>
            <w:r w:rsidR="00D75719" w:rsidRPr="00A13C87">
              <w:rPr>
                <w:rFonts w:ascii="Times New Roman" w:hAnsi="Times New Roman"/>
                <w:szCs w:val="21"/>
              </w:rPr>
              <w:t>；</w:t>
            </w:r>
            <w:r w:rsidR="00D75719" w:rsidRPr="00A13C87">
              <w:rPr>
                <w:rFonts w:ascii="Times New Roman" w:hAnsi="Times New Roman"/>
                <w:szCs w:val="21"/>
              </w:rPr>
              <w:t xml:space="preserve">  </w:t>
            </w:r>
            <w:r w:rsidR="00D75719" w:rsidRPr="00A13C87">
              <w:rPr>
                <w:rFonts w:ascii="Times New Roman" w:hAnsi="Times New Roman"/>
                <w:szCs w:val="21"/>
              </w:rPr>
              <w:t>标准分辨率：</w:t>
            </w:r>
            <w:r w:rsidR="00D75719" w:rsidRPr="00A13C87">
              <w:rPr>
                <w:rFonts w:ascii="Times New Roman" w:hAnsi="Times New Roman"/>
                <w:szCs w:val="21"/>
              </w:rPr>
              <w:t>1280*800</w:t>
            </w:r>
          </w:p>
        </w:tc>
        <w:tc>
          <w:tcPr>
            <w:tcW w:w="853" w:type="dxa"/>
            <w:tcBorders>
              <w:top w:val="nil"/>
              <w:left w:val="nil"/>
              <w:bottom w:val="single" w:sz="4" w:space="0" w:color="auto"/>
              <w:right w:val="single" w:sz="4" w:space="0" w:color="auto"/>
            </w:tcBorders>
            <w:noWrap/>
            <w:vAlign w:val="center"/>
          </w:tcPr>
          <w:p w14:paraId="6849BB20" w14:textId="2C941648" w:rsidR="003632F9" w:rsidRPr="00A13C87" w:rsidRDefault="009C7708"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3</w:t>
            </w:r>
          </w:p>
        </w:tc>
        <w:tc>
          <w:tcPr>
            <w:tcW w:w="708" w:type="dxa"/>
            <w:tcBorders>
              <w:top w:val="nil"/>
              <w:left w:val="nil"/>
              <w:bottom w:val="single" w:sz="4" w:space="0" w:color="auto"/>
              <w:right w:val="single" w:sz="4" w:space="0" w:color="auto"/>
            </w:tcBorders>
            <w:noWrap/>
            <w:vAlign w:val="center"/>
          </w:tcPr>
          <w:p w14:paraId="6F9CADDA" w14:textId="5AD8AA44" w:rsidR="003632F9" w:rsidRPr="00A13C87" w:rsidRDefault="003632F9"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台</w:t>
            </w:r>
          </w:p>
        </w:tc>
        <w:tc>
          <w:tcPr>
            <w:tcW w:w="2552" w:type="dxa"/>
            <w:tcBorders>
              <w:top w:val="nil"/>
              <w:left w:val="nil"/>
              <w:bottom w:val="single" w:sz="4" w:space="0" w:color="auto"/>
              <w:right w:val="single" w:sz="4" w:space="0" w:color="auto"/>
            </w:tcBorders>
            <w:vAlign w:val="center"/>
          </w:tcPr>
          <w:p w14:paraId="4CBB03E1" w14:textId="070A0B4D" w:rsidR="003632F9" w:rsidRPr="00A13C87" w:rsidRDefault="00ED180B" w:rsidP="00ED180B">
            <w:pPr>
              <w:rPr>
                <w:rFonts w:ascii="Times New Roman" w:hAnsi="Times New Roman"/>
                <w:color w:val="000000"/>
                <w:kern w:val="0"/>
                <w:szCs w:val="21"/>
              </w:rPr>
            </w:pPr>
            <w:r>
              <w:rPr>
                <w:rFonts w:ascii="Times New Roman" w:hAnsi="Times New Roman"/>
                <w:color w:val="000000"/>
                <w:kern w:val="0"/>
                <w:szCs w:val="21"/>
              </w:rPr>
              <w:t>爱普生、索尼、</w:t>
            </w:r>
            <w:r>
              <w:rPr>
                <w:rFonts w:ascii="Times New Roman" w:hAnsi="Times New Roman" w:hint="eastAsia"/>
                <w:color w:val="000000"/>
                <w:kern w:val="0"/>
                <w:szCs w:val="21"/>
              </w:rPr>
              <w:t>日立</w:t>
            </w:r>
          </w:p>
        </w:tc>
      </w:tr>
      <w:tr w:rsidR="003632F9" w:rsidRPr="002819A7" w14:paraId="64B79655" w14:textId="00C43AA2" w:rsidTr="00E624AD">
        <w:trPr>
          <w:trHeight w:val="757"/>
        </w:trPr>
        <w:tc>
          <w:tcPr>
            <w:tcW w:w="675" w:type="dxa"/>
            <w:tcBorders>
              <w:top w:val="nil"/>
              <w:left w:val="single" w:sz="4" w:space="0" w:color="auto"/>
              <w:bottom w:val="single" w:sz="4" w:space="0" w:color="auto"/>
              <w:right w:val="single" w:sz="4" w:space="0" w:color="auto"/>
            </w:tcBorders>
            <w:noWrap/>
            <w:vAlign w:val="center"/>
          </w:tcPr>
          <w:p w14:paraId="229E5122" w14:textId="7DB3BA0B" w:rsidR="003632F9" w:rsidRPr="00A13C87" w:rsidRDefault="008756EA" w:rsidP="00E624AD">
            <w:pPr>
              <w:widowControl/>
              <w:jc w:val="center"/>
              <w:rPr>
                <w:rFonts w:ascii="Times New Roman" w:hAnsi="Times New Roman"/>
                <w:color w:val="000000"/>
                <w:kern w:val="0"/>
                <w:szCs w:val="21"/>
              </w:rPr>
            </w:pPr>
            <w:r w:rsidRPr="00A13C87">
              <w:rPr>
                <w:rFonts w:ascii="Times New Roman" w:hAnsi="Times New Roman"/>
                <w:color w:val="000000"/>
                <w:kern w:val="0"/>
                <w:szCs w:val="21"/>
              </w:rPr>
              <w:t>2</w:t>
            </w:r>
          </w:p>
        </w:tc>
        <w:tc>
          <w:tcPr>
            <w:tcW w:w="1276" w:type="dxa"/>
            <w:tcBorders>
              <w:top w:val="nil"/>
              <w:left w:val="nil"/>
              <w:bottom w:val="single" w:sz="4" w:space="0" w:color="auto"/>
              <w:right w:val="single" w:sz="4" w:space="0" w:color="auto"/>
            </w:tcBorders>
            <w:noWrap/>
            <w:vAlign w:val="center"/>
          </w:tcPr>
          <w:p w14:paraId="2E9B3CCD" w14:textId="77777777" w:rsidR="003632F9" w:rsidRPr="00A13C87" w:rsidRDefault="003632F9" w:rsidP="00E624AD">
            <w:pPr>
              <w:widowControl/>
              <w:jc w:val="center"/>
              <w:rPr>
                <w:rFonts w:ascii="Times New Roman" w:hAnsi="Times New Roman"/>
                <w:color w:val="000000"/>
                <w:kern w:val="0"/>
                <w:szCs w:val="21"/>
              </w:rPr>
            </w:pPr>
            <w:r w:rsidRPr="00A13C87">
              <w:rPr>
                <w:rFonts w:ascii="Times New Roman" w:hAnsi="Times New Roman"/>
                <w:color w:val="000000"/>
                <w:kern w:val="0"/>
                <w:szCs w:val="21"/>
              </w:rPr>
              <w:t>投影机</w:t>
            </w:r>
            <w:r w:rsidRPr="00A13C87">
              <w:rPr>
                <w:rFonts w:ascii="Times New Roman" w:hAnsi="Times New Roman"/>
                <w:color w:val="000000"/>
                <w:kern w:val="0"/>
                <w:szCs w:val="21"/>
              </w:rPr>
              <w:t>2</w:t>
            </w:r>
          </w:p>
        </w:tc>
        <w:tc>
          <w:tcPr>
            <w:tcW w:w="2833" w:type="dxa"/>
            <w:tcBorders>
              <w:top w:val="nil"/>
              <w:left w:val="nil"/>
              <w:bottom w:val="single" w:sz="4" w:space="0" w:color="auto"/>
              <w:right w:val="single" w:sz="4" w:space="0" w:color="auto"/>
            </w:tcBorders>
            <w:shd w:val="clear" w:color="000000" w:fill="FFFFFF"/>
            <w:vAlign w:val="center"/>
          </w:tcPr>
          <w:p w14:paraId="147847D6" w14:textId="3DB6783B" w:rsidR="003632F9" w:rsidRPr="00A13C87" w:rsidRDefault="003632F9" w:rsidP="00DC0862">
            <w:pPr>
              <w:spacing w:line="416" w:lineRule="auto"/>
              <w:rPr>
                <w:rFonts w:ascii="Times New Roman" w:hAnsi="Times New Roman"/>
                <w:kern w:val="0"/>
                <w:szCs w:val="21"/>
              </w:rPr>
            </w:pPr>
            <w:r w:rsidRPr="00A13C87">
              <w:rPr>
                <w:rFonts w:ascii="Times New Roman" w:hAnsi="Times New Roman"/>
                <w:szCs w:val="21"/>
              </w:rPr>
              <w:t>3LCD</w:t>
            </w:r>
            <w:r w:rsidR="00231383" w:rsidRPr="00A13C87">
              <w:rPr>
                <w:rFonts w:ascii="Times New Roman" w:hAnsi="Times New Roman"/>
                <w:szCs w:val="21"/>
              </w:rPr>
              <w:t xml:space="preserve"> </w:t>
            </w:r>
            <w:r w:rsidR="001F2859">
              <w:rPr>
                <w:rFonts w:ascii="Times New Roman" w:hAnsi="Times New Roman" w:hint="eastAsia"/>
                <w:szCs w:val="21"/>
              </w:rPr>
              <w:t>,</w:t>
            </w:r>
            <w:r w:rsidRPr="00A13C87">
              <w:rPr>
                <w:rFonts w:ascii="Times New Roman" w:hAnsi="Times New Roman"/>
                <w:szCs w:val="21"/>
              </w:rPr>
              <w:t>标准亮度</w:t>
            </w:r>
            <w:r w:rsidRPr="00A13C87">
              <w:rPr>
                <w:rFonts w:ascii="Times New Roman" w:hAnsi="Times New Roman"/>
                <w:szCs w:val="21"/>
              </w:rPr>
              <w:t>≥4</w:t>
            </w:r>
            <w:r w:rsidR="00DC0862">
              <w:rPr>
                <w:rFonts w:ascii="Times New Roman" w:hAnsi="Times New Roman" w:hint="eastAsia"/>
                <w:szCs w:val="21"/>
              </w:rPr>
              <w:t>2</w:t>
            </w:r>
            <w:r w:rsidRPr="00A13C87">
              <w:rPr>
                <w:rFonts w:ascii="Times New Roman" w:hAnsi="Times New Roman"/>
                <w:szCs w:val="21"/>
              </w:rPr>
              <w:t>00</w:t>
            </w:r>
            <w:r w:rsidRPr="00A13C87">
              <w:rPr>
                <w:rFonts w:ascii="Times New Roman" w:hAnsi="Times New Roman"/>
                <w:szCs w:val="21"/>
              </w:rPr>
              <w:t>流明</w:t>
            </w:r>
            <w:r w:rsidR="00D75719" w:rsidRPr="00A13C87">
              <w:rPr>
                <w:rFonts w:ascii="Times New Roman" w:hAnsi="Times New Roman"/>
                <w:szCs w:val="21"/>
              </w:rPr>
              <w:t>；标准分辨率：</w:t>
            </w:r>
            <w:r w:rsidR="00D75719" w:rsidRPr="00A13C87">
              <w:rPr>
                <w:rFonts w:ascii="Times New Roman" w:hAnsi="Times New Roman"/>
                <w:szCs w:val="21"/>
              </w:rPr>
              <w:t>1280*800</w:t>
            </w:r>
          </w:p>
        </w:tc>
        <w:tc>
          <w:tcPr>
            <w:tcW w:w="853" w:type="dxa"/>
            <w:tcBorders>
              <w:top w:val="nil"/>
              <w:left w:val="nil"/>
              <w:bottom w:val="single" w:sz="4" w:space="0" w:color="auto"/>
              <w:right w:val="single" w:sz="4" w:space="0" w:color="auto"/>
            </w:tcBorders>
            <w:noWrap/>
            <w:vAlign w:val="center"/>
          </w:tcPr>
          <w:p w14:paraId="65689B88" w14:textId="48278CF1" w:rsidR="003632F9" w:rsidRPr="00A13C87" w:rsidRDefault="009C7708"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15</w:t>
            </w:r>
          </w:p>
        </w:tc>
        <w:tc>
          <w:tcPr>
            <w:tcW w:w="708" w:type="dxa"/>
            <w:tcBorders>
              <w:top w:val="nil"/>
              <w:left w:val="nil"/>
              <w:bottom w:val="single" w:sz="4" w:space="0" w:color="auto"/>
              <w:right w:val="single" w:sz="4" w:space="0" w:color="auto"/>
            </w:tcBorders>
            <w:noWrap/>
            <w:vAlign w:val="center"/>
          </w:tcPr>
          <w:p w14:paraId="7923927C" w14:textId="2DCABEA8" w:rsidR="003632F9" w:rsidRPr="00A13C87" w:rsidRDefault="003632F9"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台</w:t>
            </w:r>
          </w:p>
        </w:tc>
        <w:tc>
          <w:tcPr>
            <w:tcW w:w="2552" w:type="dxa"/>
            <w:tcBorders>
              <w:top w:val="nil"/>
              <w:left w:val="nil"/>
              <w:bottom w:val="single" w:sz="4" w:space="0" w:color="auto"/>
              <w:right w:val="single" w:sz="4" w:space="0" w:color="auto"/>
            </w:tcBorders>
            <w:vAlign w:val="center"/>
          </w:tcPr>
          <w:p w14:paraId="030A1BFE" w14:textId="06CF08F2" w:rsidR="003632F9" w:rsidRPr="00A13C87" w:rsidRDefault="00ED180B" w:rsidP="00A13C87">
            <w:pPr>
              <w:rPr>
                <w:rFonts w:ascii="Times New Roman" w:hAnsi="Times New Roman"/>
                <w:color w:val="000000"/>
                <w:kern w:val="0"/>
                <w:szCs w:val="21"/>
              </w:rPr>
            </w:pPr>
            <w:r>
              <w:rPr>
                <w:rFonts w:ascii="Times New Roman" w:hAnsi="Times New Roman"/>
                <w:color w:val="000000"/>
                <w:kern w:val="0"/>
                <w:szCs w:val="21"/>
              </w:rPr>
              <w:t>爱普生、索尼、</w:t>
            </w:r>
            <w:r>
              <w:rPr>
                <w:rFonts w:ascii="Times New Roman" w:hAnsi="Times New Roman" w:hint="eastAsia"/>
                <w:color w:val="000000"/>
                <w:kern w:val="0"/>
                <w:szCs w:val="21"/>
              </w:rPr>
              <w:t>日立</w:t>
            </w:r>
          </w:p>
        </w:tc>
      </w:tr>
      <w:tr w:rsidR="008756EA" w:rsidRPr="002819A7" w14:paraId="3C34826D" w14:textId="77777777" w:rsidTr="00E624AD">
        <w:trPr>
          <w:trHeight w:val="541"/>
        </w:trPr>
        <w:tc>
          <w:tcPr>
            <w:tcW w:w="675" w:type="dxa"/>
            <w:tcBorders>
              <w:top w:val="nil"/>
              <w:left w:val="single" w:sz="4" w:space="0" w:color="auto"/>
              <w:bottom w:val="single" w:sz="4" w:space="0" w:color="auto"/>
              <w:right w:val="single" w:sz="4" w:space="0" w:color="auto"/>
            </w:tcBorders>
            <w:noWrap/>
            <w:vAlign w:val="center"/>
          </w:tcPr>
          <w:p w14:paraId="6AD6CDFF" w14:textId="49453693" w:rsidR="008756EA" w:rsidRPr="00A13C87" w:rsidRDefault="009C7708" w:rsidP="00E624AD">
            <w:pPr>
              <w:widowControl/>
              <w:jc w:val="center"/>
              <w:rPr>
                <w:rFonts w:ascii="Times New Roman" w:hAnsi="Times New Roman"/>
                <w:color w:val="000000"/>
                <w:kern w:val="0"/>
                <w:szCs w:val="21"/>
              </w:rPr>
            </w:pPr>
            <w:r w:rsidRPr="00A13C87">
              <w:rPr>
                <w:rFonts w:ascii="Times New Roman" w:hAnsi="Times New Roman"/>
                <w:color w:val="000000"/>
                <w:kern w:val="0"/>
                <w:szCs w:val="21"/>
              </w:rPr>
              <w:t>3</w:t>
            </w:r>
          </w:p>
        </w:tc>
        <w:tc>
          <w:tcPr>
            <w:tcW w:w="1276" w:type="dxa"/>
            <w:tcBorders>
              <w:top w:val="nil"/>
              <w:left w:val="nil"/>
              <w:bottom w:val="single" w:sz="4" w:space="0" w:color="auto"/>
              <w:right w:val="single" w:sz="4" w:space="0" w:color="auto"/>
            </w:tcBorders>
            <w:shd w:val="clear" w:color="000000" w:fill="FFFFFF"/>
            <w:vAlign w:val="center"/>
          </w:tcPr>
          <w:p w14:paraId="4DA9AEB7" w14:textId="4C741A2E" w:rsidR="008756EA" w:rsidRPr="00A13C87" w:rsidRDefault="008756EA" w:rsidP="00E624AD">
            <w:pPr>
              <w:widowControl/>
              <w:jc w:val="center"/>
              <w:rPr>
                <w:rFonts w:ascii="Times New Roman" w:hAnsi="Times New Roman"/>
                <w:kern w:val="0"/>
                <w:szCs w:val="21"/>
              </w:rPr>
            </w:pPr>
            <w:r w:rsidRPr="00A13C87">
              <w:rPr>
                <w:rFonts w:ascii="Times New Roman" w:hAnsi="Times New Roman"/>
                <w:color w:val="000000"/>
                <w:kern w:val="0"/>
                <w:szCs w:val="21"/>
              </w:rPr>
              <w:t>投影机</w:t>
            </w:r>
            <w:r w:rsidR="00D75719" w:rsidRPr="00A13C87">
              <w:rPr>
                <w:rFonts w:ascii="Times New Roman" w:hAnsi="Times New Roman"/>
                <w:color w:val="000000"/>
                <w:kern w:val="0"/>
                <w:szCs w:val="21"/>
              </w:rPr>
              <w:t>3</w:t>
            </w:r>
          </w:p>
        </w:tc>
        <w:tc>
          <w:tcPr>
            <w:tcW w:w="2833" w:type="dxa"/>
            <w:tcBorders>
              <w:top w:val="nil"/>
              <w:left w:val="nil"/>
              <w:bottom w:val="single" w:sz="4" w:space="0" w:color="auto"/>
              <w:right w:val="single" w:sz="4" w:space="0" w:color="auto"/>
            </w:tcBorders>
            <w:shd w:val="clear" w:color="000000" w:fill="FFFFFF"/>
            <w:vAlign w:val="center"/>
          </w:tcPr>
          <w:p w14:paraId="7AC925DD" w14:textId="77777777" w:rsidR="008756EA" w:rsidRPr="00A13C87" w:rsidRDefault="008756EA" w:rsidP="00A13C87">
            <w:pPr>
              <w:widowControl/>
              <w:rPr>
                <w:rFonts w:ascii="Times New Roman" w:hAnsi="Times New Roman"/>
                <w:szCs w:val="21"/>
              </w:rPr>
            </w:pPr>
            <w:r w:rsidRPr="00A13C87">
              <w:rPr>
                <w:rFonts w:ascii="Times New Roman" w:hAnsi="Times New Roman"/>
                <w:szCs w:val="21"/>
              </w:rPr>
              <w:t>3LCD,</w:t>
            </w:r>
            <w:r w:rsidRPr="00A13C87">
              <w:rPr>
                <w:rFonts w:ascii="Times New Roman" w:hAnsi="Times New Roman"/>
                <w:szCs w:val="21"/>
              </w:rPr>
              <w:t>标准亮度</w:t>
            </w:r>
            <w:r w:rsidRPr="00A13C87">
              <w:rPr>
                <w:rFonts w:ascii="Times New Roman" w:hAnsi="Times New Roman"/>
                <w:szCs w:val="21"/>
              </w:rPr>
              <w:t>≥5500</w:t>
            </w:r>
            <w:r w:rsidRPr="00A13C87">
              <w:rPr>
                <w:rFonts w:ascii="Times New Roman" w:hAnsi="Times New Roman"/>
                <w:szCs w:val="21"/>
              </w:rPr>
              <w:t>流明</w:t>
            </w:r>
            <w:r w:rsidR="00D75719" w:rsidRPr="00A13C87">
              <w:rPr>
                <w:rFonts w:ascii="Times New Roman" w:hAnsi="Times New Roman"/>
                <w:szCs w:val="21"/>
              </w:rPr>
              <w:t>；</w:t>
            </w:r>
          </w:p>
          <w:p w14:paraId="01A08A43" w14:textId="590F36F1" w:rsidR="00D75719" w:rsidRPr="00A13C87" w:rsidRDefault="00D75719" w:rsidP="00A13C87">
            <w:pPr>
              <w:widowControl/>
              <w:rPr>
                <w:rFonts w:ascii="Times New Roman" w:hAnsi="Times New Roman"/>
                <w:kern w:val="0"/>
                <w:szCs w:val="21"/>
              </w:rPr>
            </w:pPr>
            <w:r w:rsidRPr="00A13C87">
              <w:rPr>
                <w:rFonts w:ascii="Times New Roman" w:hAnsi="Times New Roman"/>
                <w:szCs w:val="21"/>
              </w:rPr>
              <w:t>标准分辨率：</w:t>
            </w:r>
            <w:r w:rsidR="00231383" w:rsidRPr="00A13C87">
              <w:rPr>
                <w:rFonts w:ascii="Times New Roman" w:hAnsi="Times New Roman"/>
                <w:szCs w:val="21"/>
              </w:rPr>
              <w:t>1024*</w:t>
            </w:r>
            <w:r w:rsidRPr="00A13C87">
              <w:rPr>
                <w:rFonts w:ascii="Times New Roman" w:hAnsi="Times New Roman"/>
                <w:szCs w:val="21"/>
              </w:rPr>
              <w:t>768</w:t>
            </w:r>
          </w:p>
        </w:tc>
        <w:tc>
          <w:tcPr>
            <w:tcW w:w="853" w:type="dxa"/>
            <w:tcBorders>
              <w:top w:val="nil"/>
              <w:left w:val="nil"/>
              <w:bottom w:val="single" w:sz="4" w:space="0" w:color="auto"/>
              <w:right w:val="single" w:sz="4" w:space="0" w:color="auto"/>
            </w:tcBorders>
            <w:noWrap/>
            <w:vAlign w:val="center"/>
          </w:tcPr>
          <w:p w14:paraId="06E4CF69" w14:textId="3056C9A7" w:rsidR="008756EA" w:rsidRPr="00A13C87" w:rsidRDefault="009C7708"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14</w:t>
            </w:r>
          </w:p>
        </w:tc>
        <w:tc>
          <w:tcPr>
            <w:tcW w:w="708" w:type="dxa"/>
            <w:tcBorders>
              <w:top w:val="nil"/>
              <w:left w:val="nil"/>
              <w:bottom w:val="single" w:sz="4" w:space="0" w:color="auto"/>
              <w:right w:val="single" w:sz="4" w:space="0" w:color="auto"/>
            </w:tcBorders>
            <w:noWrap/>
            <w:vAlign w:val="center"/>
          </w:tcPr>
          <w:p w14:paraId="12F5A2ED" w14:textId="5EC431F6" w:rsidR="008756EA" w:rsidRPr="00A13C87" w:rsidRDefault="009C7708"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台</w:t>
            </w:r>
          </w:p>
        </w:tc>
        <w:tc>
          <w:tcPr>
            <w:tcW w:w="2552" w:type="dxa"/>
            <w:tcBorders>
              <w:top w:val="nil"/>
              <w:left w:val="nil"/>
              <w:bottom w:val="single" w:sz="4" w:space="0" w:color="auto"/>
              <w:right w:val="single" w:sz="4" w:space="0" w:color="auto"/>
            </w:tcBorders>
            <w:vAlign w:val="center"/>
          </w:tcPr>
          <w:p w14:paraId="74780A6A" w14:textId="7F69DE6A" w:rsidR="008756EA" w:rsidRPr="00A13C87" w:rsidRDefault="00ED180B" w:rsidP="00A13C87">
            <w:pPr>
              <w:rPr>
                <w:rFonts w:ascii="Times New Roman" w:hAnsi="Times New Roman"/>
                <w:color w:val="000000"/>
                <w:kern w:val="0"/>
                <w:szCs w:val="21"/>
              </w:rPr>
            </w:pPr>
            <w:r>
              <w:rPr>
                <w:rFonts w:ascii="Times New Roman" w:hAnsi="Times New Roman"/>
                <w:color w:val="000000"/>
                <w:kern w:val="0"/>
                <w:szCs w:val="21"/>
              </w:rPr>
              <w:t>爱普生、索尼、</w:t>
            </w:r>
            <w:r>
              <w:rPr>
                <w:rFonts w:ascii="Times New Roman" w:hAnsi="Times New Roman" w:hint="eastAsia"/>
                <w:color w:val="000000"/>
                <w:kern w:val="0"/>
                <w:szCs w:val="21"/>
              </w:rPr>
              <w:t>日立</w:t>
            </w:r>
          </w:p>
        </w:tc>
      </w:tr>
      <w:tr w:rsidR="008756EA" w:rsidRPr="002819A7" w14:paraId="22B25A5E" w14:textId="77777777" w:rsidTr="00E624AD">
        <w:trPr>
          <w:trHeight w:val="541"/>
        </w:trPr>
        <w:tc>
          <w:tcPr>
            <w:tcW w:w="675" w:type="dxa"/>
            <w:tcBorders>
              <w:top w:val="nil"/>
              <w:left w:val="single" w:sz="4" w:space="0" w:color="auto"/>
              <w:bottom w:val="single" w:sz="4" w:space="0" w:color="auto"/>
              <w:right w:val="single" w:sz="4" w:space="0" w:color="auto"/>
            </w:tcBorders>
            <w:noWrap/>
            <w:vAlign w:val="center"/>
          </w:tcPr>
          <w:p w14:paraId="16CC6346" w14:textId="7F4B8E60" w:rsidR="008756EA" w:rsidRPr="00A13C87" w:rsidRDefault="009C7708" w:rsidP="00E624AD">
            <w:pPr>
              <w:widowControl/>
              <w:jc w:val="center"/>
              <w:rPr>
                <w:rFonts w:ascii="Times New Roman" w:hAnsi="Times New Roman"/>
                <w:color w:val="000000"/>
                <w:kern w:val="0"/>
                <w:szCs w:val="21"/>
              </w:rPr>
            </w:pPr>
            <w:r w:rsidRPr="00A13C87">
              <w:rPr>
                <w:rFonts w:ascii="Times New Roman" w:hAnsi="Times New Roman"/>
                <w:color w:val="000000"/>
                <w:kern w:val="0"/>
                <w:szCs w:val="21"/>
              </w:rPr>
              <w:t>4</w:t>
            </w:r>
          </w:p>
        </w:tc>
        <w:tc>
          <w:tcPr>
            <w:tcW w:w="1276" w:type="dxa"/>
            <w:tcBorders>
              <w:top w:val="nil"/>
              <w:left w:val="nil"/>
              <w:bottom w:val="single" w:sz="4" w:space="0" w:color="auto"/>
              <w:right w:val="single" w:sz="4" w:space="0" w:color="auto"/>
            </w:tcBorders>
            <w:shd w:val="clear" w:color="000000" w:fill="FFFFFF"/>
            <w:vAlign w:val="center"/>
          </w:tcPr>
          <w:p w14:paraId="3A093A43" w14:textId="064F06B5" w:rsidR="008756EA" w:rsidRPr="00A13C87" w:rsidRDefault="008756EA" w:rsidP="00E624AD">
            <w:pPr>
              <w:widowControl/>
              <w:jc w:val="center"/>
              <w:rPr>
                <w:rFonts w:ascii="Times New Roman" w:hAnsi="Times New Roman"/>
                <w:kern w:val="0"/>
                <w:szCs w:val="21"/>
              </w:rPr>
            </w:pPr>
            <w:r w:rsidRPr="00A13C87">
              <w:rPr>
                <w:rFonts w:ascii="Times New Roman" w:hAnsi="Times New Roman"/>
                <w:color w:val="000000"/>
                <w:kern w:val="0"/>
                <w:szCs w:val="21"/>
              </w:rPr>
              <w:t>投影机</w:t>
            </w:r>
            <w:r w:rsidR="00D75719" w:rsidRPr="00A13C87">
              <w:rPr>
                <w:rFonts w:ascii="Times New Roman" w:hAnsi="Times New Roman"/>
                <w:color w:val="000000"/>
                <w:kern w:val="0"/>
                <w:szCs w:val="21"/>
              </w:rPr>
              <w:t>4</w:t>
            </w:r>
          </w:p>
        </w:tc>
        <w:tc>
          <w:tcPr>
            <w:tcW w:w="2833" w:type="dxa"/>
            <w:tcBorders>
              <w:top w:val="nil"/>
              <w:left w:val="nil"/>
              <w:bottom w:val="single" w:sz="4" w:space="0" w:color="auto"/>
              <w:right w:val="single" w:sz="4" w:space="0" w:color="auto"/>
            </w:tcBorders>
            <w:shd w:val="clear" w:color="000000" w:fill="FFFFFF"/>
            <w:vAlign w:val="center"/>
          </w:tcPr>
          <w:p w14:paraId="67DECF50" w14:textId="77777777" w:rsidR="008756EA" w:rsidRPr="00A13C87" w:rsidRDefault="008756EA" w:rsidP="00A13C87">
            <w:pPr>
              <w:widowControl/>
              <w:rPr>
                <w:rFonts w:ascii="Times New Roman" w:hAnsi="Times New Roman"/>
                <w:szCs w:val="21"/>
              </w:rPr>
            </w:pPr>
            <w:r w:rsidRPr="00A13C87">
              <w:rPr>
                <w:rFonts w:ascii="Times New Roman" w:hAnsi="Times New Roman"/>
                <w:szCs w:val="21"/>
              </w:rPr>
              <w:t>3LCD,</w:t>
            </w:r>
            <w:r w:rsidRPr="00A13C87">
              <w:rPr>
                <w:rFonts w:ascii="Times New Roman" w:hAnsi="Times New Roman"/>
                <w:szCs w:val="21"/>
              </w:rPr>
              <w:t>标准亮度</w:t>
            </w:r>
            <w:r w:rsidRPr="00A13C87">
              <w:rPr>
                <w:rFonts w:ascii="Times New Roman" w:hAnsi="Times New Roman"/>
                <w:szCs w:val="21"/>
              </w:rPr>
              <w:t>≥40</w:t>
            </w:r>
            <w:bookmarkStart w:id="0" w:name="_GoBack"/>
            <w:bookmarkEnd w:id="0"/>
            <w:r w:rsidRPr="00A13C87">
              <w:rPr>
                <w:rFonts w:ascii="Times New Roman" w:hAnsi="Times New Roman"/>
                <w:szCs w:val="21"/>
              </w:rPr>
              <w:t>00</w:t>
            </w:r>
            <w:r w:rsidRPr="00A13C87">
              <w:rPr>
                <w:rFonts w:ascii="Times New Roman" w:hAnsi="Times New Roman"/>
                <w:szCs w:val="21"/>
              </w:rPr>
              <w:t>流明</w:t>
            </w:r>
            <w:r w:rsidR="00D75719" w:rsidRPr="00A13C87">
              <w:rPr>
                <w:rFonts w:ascii="Times New Roman" w:hAnsi="Times New Roman"/>
                <w:szCs w:val="21"/>
              </w:rPr>
              <w:t>；</w:t>
            </w:r>
          </w:p>
          <w:p w14:paraId="0F0D0146" w14:textId="7C9A791F" w:rsidR="00D75719" w:rsidRPr="00A13C87" w:rsidRDefault="00D75719" w:rsidP="00A13C87">
            <w:pPr>
              <w:widowControl/>
              <w:rPr>
                <w:rFonts w:ascii="Times New Roman" w:hAnsi="Times New Roman"/>
                <w:kern w:val="0"/>
                <w:szCs w:val="21"/>
              </w:rPr>
            </w:pPr>
            <w:r w:rsidRPr="00A13C87">
              <w:rPr>
                <w:rFonts w:ascii="Times New Roman" w:hAnsi="Times New Roman"/>
                <w:szCs w:val="21"/>
              </w:rPr>
              <w:t>标准分辨率：</w:t>
            </w:r>
            <w:r w:rsidRPr="00A13C87">
              <w:rPr>
                <w:rFonts w:ascii="Times New Roman" w:hAnsi="Times New Roman"/>
                <w:szCs w:val="21"/>
              </w:rPr>
              <w:t>1024*768</w:t>
            </w:r>
          </w:p>
        </w:tc>
        <w:tc>
          <w:tcPr>
            <w:tcW w:w="853" w:type="dxa"/>
            <w:tcBorders>
              <w:top w:val="nil"/>
              <w:left w:val="nil"/>
              <w:bottom w:val="single" w:sz="4" w:space="0" w:color="auto"/>
              <w:right w:val="single" w:sz="4" w:space="0" w:color="auto"/>
            </w:tcBorders>
            <w:noWrap/>
            <w:vAlign w:val="center"/>
          </w:tcPr>
          <w:p w14:paraId="00F6813F" w14:textId="0C82C5D1" w:rsidR="008756EA" w:rsidRPr="00A13C87" w:rsidRDefault="009C7708"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10</w:t>
            </w:r>
          </w:p>
        </w:tc>
        <w:tc>
          <w:tcPr>
            <w:tcW w:w="708" w:type="dxa"/>
            <w:tcBorders>
              <w:top w:val="nil"/>
              <w:left w:val="nil"/>
              <w:bottom w:val="single" w:sz="4" w:space="0" w:color="auto"/>
              <w:right w:val="single" w:sz="4" w:space="0" w:color="auto"/>
            </w:tcBorders>
            <w:noWrap/>
            <w:vAlign w:val="center"/>
          </w:tcPr>
          <w:p w14:paraId="0BC904D0" w14:textId="27BD8495" w:rsidR="008756EA" w:rsidRPr="00A13C87" w:rsidRDefault="009C7708"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台</w:t>
            </w:r>
          </w:p>
        </w:tc>
        <w:tc>
          <w:tcPr>
            <w:tcW w:w="2552" w:type="dxa"/>
            <w:tcBorders>
              <w:top w:val="nil"/>
              <w:left w:val="nil"/>
              <w:bottom w:val="single" w:sz="4" w:space="0" w:color="auto"/>
              <w:right w:val="single" w:sz="4" w:space="0" w:color="auto"/>
            </w:tcBorders>
            <w:vAlign w:val="center"/>
          </w:tcPr>
          <w:p w14:paraId="39CA5883" w14:textId="2AF20693" w:rsidR="008756EA" w:rsidRPr="00A13C87" w:rsidRDefault="00ED180B" w:rsidP="00A13C87">
            <w:pPr>
              <w:rPr>
                <w:rFonts w:ascii="Times New Roman" w:hAnsi="Times New Roman"/>
                <w:color w:val="000000"/>
                <w:kern w:val="0"/>
                <w:szCs w:val="21"/>
              </w:rPr>
            </w:pPr>
            <w:r>
              <w:rPr>
                <w:rFonts w:ascii="Times New Roman" w:hAnsi="Times New Roman"/>
                <w:color w:val="000000"/>
                <w:kern w:val="0"/>
                <w:szCs w:val="21"/>
              </w:rPr>
              <w:t>爱普生、索尼、</w:t>
            </w:r>
            <w:r>
              <w:rPr>
                <w:rFonts w:ascii="Times New Roman" w:hAnsi="Times New Roman" w:hint="eastAsia"/>
                <w:color w:val="000000"/>
                <w:kern w:val="0"/>
                <w:szCs w:val="21"/>
              </w:rPr>
              <w:t>日立</w:t>
            </w:r>
          </w:p>
        </w:tc>
      </w:tr>
      <w:tr w:rsidR="008756EA" w:rsidRPr="002819A7" w14:paraId="3F5EA343" w14:textId="68C5D6B1" w:rsidTr="00E624AD">
        <w:trPr>
          <w:trHeight w:val="541"/>
        </w:trPr>
        <w:tc>
          <w:tcPr>
            <w:tcW w:w="675" w:type="dxa"/>
            <w:tcBorders>
              <w:top w:val="nil"/>
              <w:left w:val="single" w:sz="4" w:space="0" w:color="auto"/>
              <w:bottom w:val="single" w:sz="4" w:space="0" w:color="auto"/>
              <w:right w:val="single" w:sz="4" w:space="0" w:color="auto"/>
            </w:tcBorders>
            <w:noWrap/>
            <w:vAlign w:val="center"/>
          </w:tcPr>
          <w:p w14:paraId="720F1B4F" w14:textId="77777777" w:rsidR="008756EA" w:rsidRPr="00A13C87" w:rsidRDefault="008756EA" w:rsidP="00E624AD">
            <w:pPr>
              <w:widowControl/>
              <w:jc w:val="center"/>
              <w:rPr>
                <w:rFonts w:ascii="Times New Roman" w:hAnsi="Times New Roman"/>
                <w:color w:val="000000"/>
                <w:kern w:val="0"/>
                <w:szCs w:val="21"/>
              </w:rPr>
            </w:pPr>
            <w:r w:rsidRPr="00A13C87">
              <w:rPr>
                <w:rFonts w:ascii="Times New Roman" w:hAnsi="Times New Roman"/>
                <w:color w:val="000000"/>
                <w:kern w:val="0"/>
                <w:szCs w:val="21"/>
              </w:rPr>
              <w:t>5</w:t>
            </w:r>
          </w:p>
        </w:tc>
        <w:tc>
          <w:tcPr>
            <w:tcW w:w="1276" w:type="dxa"/>
            <w:tcBorders>
              <w:top w:val="nil"/>
              <w:left w:val="nil"/>
              <w:bottom w:val="single" w:sz="4" w:space="0" w:color="auto"/>
              <w:right w:val="single" w:sz="4" w:space="0" w:color="auto"/>
            </w:tcBorders>
            <w:shd w:val="clear" w:color="000000" w:fill="FFFFFF"/>
            <w:vAlign w:val="center"/>
          </w:tcPr>
          <w:p w14:paraId="48979D22" w14:textId="77777777" w:rsidR="008756EA" w:rsidRPr="00A13C87" w:rsidRDefault="008756EA" w:rsidP="00E624AD">
            <w:pPr>
              <w:widowControl/>
              <w:jc w:val="center"/>
              <w:rPr>
                <w:rFonts w:ascii="Times New Roman" w:hAnsi="Times New Roman"/>
                <w:kern w:val="0"/>
                <w:szCs w:val="21"/>
              </w:rPr>
            </w:pPr>
            <w:r w:rsidRPr="00A13C87">
              <w:rPr>
                <w:rFonts w:ascii="Times New Roman" w:hAnsi="Times New Roman"/>
                <w:kern w:val="0"/>
                <w:szCs w:val="21"/>
              </w:rPr>
              <w:t>投影幕</w:t>
            </w:r>
            <w:r w:rsidRPr="00A13C87">
              <w:rPr>
                <w:rFonts w:ascii="Times New Roman" w:hAnsi="Times New Roman"/>
                <w:kern w:val="0"/>
                <w:szCs w:val="21"/>
              </w:rPr>
              <w:t>1</w:t>
            </w:r>
          </w:p>
        </w:tc>
        <w:tc>
          <w:tcPr>
            <w:tcW w:w="2833" w:type="dxa"/>
            <w:tcBorders>
              <w:top w:val="nil"/>
              <w:left w:val="nil"/>
              <w:bottom w:val="single" w:sz="4" w:space="0" w:color="auto"/>
              <w:right w:val="single" w:sz="4" w:space="0" w:color="auto"/>
            </w:tcBorders>
            <w:shd w:val="clear" w:color="000000" w:fill="FFFFFF"/>
            <w:vAlign w:val="center"/>
          </w:tcPr>
          <w:p w14:paraId="7B740FDE" w14:textId="3240A650" w:rsidR="008756EA" w:rsidRPr="00A13C87" w:rsidRDefault="008756EA" w:rsidP="00A13C87">
            <w:pPr>
              <w:widowControl/>
              <w:rPr>
                <w:rFonts w:ascii="Times New Roman" w:hAnsi="Times New Roman"/>
                <w:kern w:val="0"/>
                <w:szCs w:val="21"/>
              </w:rPr>
            </w:pPr>
            <w:r w:rsidRPr="00A13C87">
              <w:rPr>
                <w:rFonts w:ascii="Times New Roman" w:hAnsi="Times New Roman"/>
                <w:kern w:val="0"/>
                <w:szCs w:val="21"/>
              </w:rPr>
              <w:t>150</w:t>
            </w:r>
            <w:r w:rsidRPr="00A13C87">
              <w:rPr>
                <w:rFonts w:ascii="Times New Roman" w:hAnsi="Times New Roman"/>
                <w:kern w:val="0"/>
                <w:szCs w:val="21"/>
              </w:rPr>
              <w:t>寸，屏幕比例：</w:t>
            </w:r>
            <w:r w:rsidRPr="00A13C87">
              <w:rPr>
                <w:rFonts w:ascii="Times New Roman" w:hAnsi="Times New Roman"/>
                <w:kern w:val="0"/>
                <w:szCs w:val="21"/>
              </w:rPr>
              <w:t>16:10</w:t>
            </w:r>
          </w:p>
        </w:tc>
        <w:tc>
          <w:tcPr>
            <w:tcW w:w="853" w:type="dxa"/>
            <w:tcBorders>
              <w:top w:val="nil"/>
              <w:left w:val="nil"/>
              <w:bottom w:val="single" w:sz="4" w:space="0" w:color="auto"/>
              <w:right w:val="single" w:sz="4" w:space="0" w:color="auto"/>
            </w:tcBorders>
            <w:noWrap/>
            <w:vAlign w:val="center"/>
          </w:tcPr>
          <w:p w14:paraId="2E91B4C8" w14:textId="0FEB949B" w:rsidR="008756EA" w:rsidRPr="00A13C87" w:rsidRDefault="009C7708"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3</w:t>
            </w:r>
          </w:p>
        </w:tc>
        <w:tc>
          <w:tcPr>
            <w:tcW w:w="708" w:type="dxa"/>
            <w:tcBorders>
              <w:top w:val="nil"/>
              <w:left w:val="nil"/>
              <w:bottom w:val="single" w:sz="4" w:space="0" w:color="auto"/>
              <w:right w:val="single" w:sz="4" w:space="0" w:color="auto"/>
            </w:tcBorders>
            <w:noWrap/>
            <w:vAlign w:val="center"/>
          </w:tcPr>
          <w:p w14:paraId="26D11D52" w14:textId="2287A31E" w:rsidR="008756EA" w:rsidRPr="00A13C87" w:rsidRDefault="008756EA"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张</w:t>
            </w:r>
          </w:p>
        </w:tc>
        <w:tc>
          <w:tcPr>
            <w:tcW w:w="2552" w:type="dxa"/>
            <w:tcBorders>
              <w:top w:val="nil"/>
              <w:left w:val="nil"/>
              <w:bottom w:val="single" w:sz="4" w:space="0" w:color="auto"/>
              <w:right w:val="single" w:sz="4" w:space="0" w:color="auto"/>
            </w:tcBorders>
            <w:vAlign w:val="center"/>
          </w:tcPr>
          <w:p w14:paraId="08CA23C3" w14:textId="5B59B7CE" w:rsidR="008756EA" w:rsidRPr="00A13C87" w:rsidRDefault="008756EA" w:rsidP="00A13C87">
            <w:pPr>
              <w:rPr>
                <w:rFonts w:ascii="Times New Roman" w:hAnsi="Times New Roman"/>
                <w:color w:val="000000"/>
                <w:kern w:val="0"/>
                <w:szCs w:val="21"/>
              </w:rPr>
            </w:pPr>
            <w:r w:rsidRPr="00A13C87">
              <w:rPr>
                <w:rFonts w:ascii="Times New Roman" w:hAnsi="Times New Roman"/>
                <w:color w:val="000000"/>
                <w:kern w:val="0"/>
                <w:szCs w:val="21"/>
              </w:rPr>
              <w:t>白雪、红叶、美视</w:t>
            </w:r>
          </w:p>
        </w:tc>
      </w:tr>
      <w:tr w:rsidR="008756EA" w:rsidRPr="002819A7" w14:paraId="2AD7E0AA" w14:textId="2F0B96D1" w:rsidTr="00E624AD">
        <w:trPr>
          <w:trHeight w:val="541"/>
        </w:trPr>
        <w:tc>
          <w:tcPr>
            <w:tcW w:w="675" w:type="dxa"/>
            <w:tcBorders>
              <w:top w:val="nil"/>
              <w:left w:val="single" w:sz="4" w:space="0" w:color="auto"/>
              <w:bottom w:val="single" w:sz="4" w:space="0" w:color="auto"/>
              <w:right w:val="single" w:sz="4" w:space="0" w:color="auto"/>
            </w:tcBorders>
            <w:noWrap/>
            <w:vAlign w:val="center"/>
          </w:tcPr>
          <w:p w14:paraId="2CAA1E54" w14:textId="77777777" w:rsidR="008756EA" w:rsidRPr="00A13C87" w:rsidRDefault="008756EA" w:rsidP="00E624AD">
            <w:pPr>
              <w:widowControl/>
              <w:jc w:val="center"/>
              <w:rPr>
                <w:rFonts w:ascii="Times New Roman" w:hAnsi="Times New Roman"/>
                <w:color w:val="000000"/>
                <w:kern w:val="0"/>
                <w:szCs w:val="21"/>
              </w:rPr>
            </w:pPr>
            <w:r w:rsidRPr="00A13C87">
              <w:rPr>
                <w:rFonts w:ascii="Times New Roman" w:hAnsi="Times New Roman"/>
                <w:color w:val="000000"/>
                <w:kern w:val="0"/>
                <w:szCs w:val="21"/>
              </w:rPr>
              <w:t>6</w:t>
            </w:r>
          </w:p>
        </w:tc>
        <w:tc>
          <w:tcPr>
            <w:tcW w:w="1276" w:type="dxa"/>
            <w:tcBorders>
              <w:top w:val="nil"/>
              <w:left w:val="nil"/>
              <w:bottom w:val="single" w:sz="4" w:space="0" w:color="auto"/>
              <w:right w:val="single" w:sz="4" w:space="0" w:color="auto"/>
            </w:tcBorders>
            <w:shd w:val="clear" w:color="000000" w:fill="FFFFFF"/>
            <w:vAlign w:val="center"/>
          </w:tcPr>
          <w:p w14:paraId="155A3FF4" w14:textId="77777777" w:rsidR="008756EA" w:rsidRPr="00A13C87" w:rsidRDefault="008756EA" w:rsidP="00E624AD">
            <w:pPr>
              <w:widowControl/>
              <w:jc w:val="center"/>
              <w:rPr>
                <w:rFonts w:ascii="Times New Roman" w:hAnsi="Times New Roman"/>
                <w:kern w:val="0"/>
                <w:szCs w:val="21"/>
              </w:rPr>
            </w:pPr>
            <w:r w:rsidRPr="00A13C87">
              <w:rPr>
                <w:rFonts w:ascii="Times New Roman" w:hAnsi="Times New Roman"/>
                <w:kern w:val="0"/>
                <w:szCs w:val="21"/>
              </w:rPr>
              <w:t>投影幕</w:t>
            </w:r>
            <w:r w:rsidRPr="00A13C87">
              <w:rPr>
                <w:rFonts w:ascii="Times New Roman" w:hAnsi="Times New Roman"/>
                <w:kern w:val="0"/>
                <w:szCs w:val="21"/>
              </w:rPr>
              <w:t>2</w:t>
            </w:r>
          </w:p>
        </w:tc>
        <w:tc>
          <w:tcPr>
            <w:tcW w:w="2833" w:type="dxa"/>
            <w:tcBorders>
              <w:top w:val="nil"/>
              <w:left w:val="nil"/>
              <w:bottom w:val="single" w:sz="4" w:space="0" w:color="auto"/>
              <w:right w:val="single" w:sz="4" w:space="0" w:color="auto"/>
            </w:tcBorders>
            <w:shd w:val="clear" w:color="000000" w:fill="FFFFFF"/>
            <w:vAlign w:val="center"/>
          </w:tcPr>
          <w:p w14:paraId="42543966" w14:textId="74D6F5F7" w:rsidR="008756EA" w:rsidRPr="00A13C87" w:rsidRDefault="008756EA" w:rsidP="00A13C87">
            <w:pPr>
              <w:widowControl/>
              <w:rPr>
                <w:rFonts w:ascii="Times New Roman" w:hAnsi="Times New Roman"/>
                <w:kern w:val="0"/>
                <w:szCs w:val="21"/>
              </w:rPr>
            </w:pPr>
            <w:r w:rsidRPr="00A13C87">
              <w:rPr>
                <w:rFonts w:ascii="Times New Roman" w:hAnsi="Times New Roman"/>
                <w:kern w:val="0"/>
                <w:szCs w:val="21"/>
              </w:rPr>
              <w:t>120</w:t>
            </w:r>
            <w:r w:rsidRPr="00A13C87">
              <w:rPr>
                <w:rFonts w:ascii="Times New Roman" w:hAnsi="Times New Roman"/>
                <w:kern w:val="0"/>
                <w:szCs w:val="21"/>
              </w:rPr>
              <w:t>寸</w:t>
            </w:r>
            <w:r w:rsidRPr="00A13C87">
              <w:rPr>
                <w:rFonts w:ascii="Times New Roman" w:hAnsi="Times New Roman"/>
                <w:kern w:val="0"/>
                <w:szCs w:val="21"/>
              </w:rPr>
              <w:t>,</w:t>
            </w:r>
            <w:r w:rsidRPr="00A13C87">
              <w:rPr>
                <w:rFonts w:ascii="Times New Roman" w:hAnsi="Times New Roman"/>
                <w:kern w:val="0"/>
                <w:szCs w:val="21"/>
              </w:rPr>
              <w:t>屏幕比例：</w:t>
            </w:r>
            <w:r w:rsidRPr="00A13C87">
              <w:rPr>
                <w:rFonts w:ascii="Times New Roman" w:hAnsi="Times New Roman"/>
                <w:kern w:val="0"/>
                <w:szCs w:val="21"/>
              </w:rPr>
              <w:t>16:10</w:t>
            </w:r>
          </w:p>
        </w:tc>
        <w:tc>
          <w:tcPr>
            <w:tcW w:w="853" w:type="dxa"/>
            <w:tcBorders>
              <w:top w:val="nil"/>
              <w:left w:val="nil"/>
              <w:bottom w:val="single" w:sz="4" w:space="0" w:color="auto"/>
              <w:right w:val="single" w:sz="4" w:space="0" w:color="auto"/>
            </w:tcBorders>
            <w:noWrap/>
            <w:vAlign w:val="center"/>
          </w:tcPr>
          <w:p w14:paraId="342ADC04" w14:textId="5BB0C231" w:rsidR="008756EA" w:rsidRPr="00A13C87" w:rsidRDefault="009C7708"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15</w:t>
            </w:r>
          </w:p>
        </w:tc>
        <w:tc>
          <w:tcPr>
            <w:tcW w:w="708" w:type="dxa"/>
            <w:tcBorders>
              <w:top w:val="nil"/>
              <w:left w:val="nil"/>
              <w:bottom w:val="single" w:sz="4" w:space="0" w:color="auto"/>
              <w:right w:val="single" w:sz="4" w:space="0" w:color="auto"/>
            </w:tcBorders>
            <w:noWrap/>
            <w:vAlign w:val="center"/>
          </w:tcPr>
          <w:p w14:paraId="6B4756BF" w14:textId="033FCFC5" w:rsidR="008756EA" w:rsidRPr="00A13C87" w:rsidRDefault="008756EA"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张</w:t>
            </w:r>
          </w:p>
        </w:tc>
        <w:tc>
          <w:tcPr>
            <w:tcW w:w="2552" w:type="dxa"/>
            <w:tcBorders>
              <w:top w:val="nil"/>
              <w:left w:val="nil"/>
              <w:bottom w:val="single" w:sz="4" w:space="0" w:color="auto"/>
              <w:right w:val="single" w:sz="4" w:space="0" w:color="auto"/>
            </w:tcBorders>
            <w:vAlign w:val="center"/>
          </w:tcPr>
          <w:p w14:paraId="6AA5A75D" w14:textId="56EBD7C6" w:rsidR="008756EA" w:rsidRPr="00A13C87" w:rsidRDefault="008756EA" w:rsidP="00A13C87">
            <w:pPr>
              <w:rPr>
                <w:rFonts w:ascii="Times New Roman" w:hAnsi="Times New Roman"/>
                <w:color w:val="000000"/>
                <w:kern w:val="0"/>
                <w:szCs w:val="21"/>
              </w:rPr>
            </w:pPr>
            <w:r w:rsidRPr="00A13C87">
              <w:rPr>
                <w:rFonts w:ascii="Times New Roman" w:hAnsi="Times New Roman"/>
                <w:color w:val="000000"/>
                <w:kern w:val="0"/>
                <w:szCs w:val="21"/>
              </w:rPr>
              <w:t>白雪、红叶、美视</w:t>
            </w:r>
          </w:p>
        </w:tc>
      </w:tr>
      <w:tr w:rsidR="008756EA" w:rsidRPr="002819A7" w14:paraId="68B82252" w14:textId="63221A85" w:rsidTr="00E624AD">
        <w:trPr>
          <w:trHeight w:val="541"/>
        </w:trPr>
        <w:tc>
          <w:tcPr>
            <w:tcW w:w="675" w:type="dxa"/>
            <w:tcBorders>
              <w:top w:val="nil"/>
              <w:left w:val="single" w:sz="4" w:space="0" w:color="auto"/>
              <w:bottom w:val="single" w:sz="4" w:space="0" w:color="auto"/>
              <w:right w:val="single" w:sz="4" w:space="0" w:color="auto"/>
            </w:tcBorders>
            <w:noWrap/>
            <w:vAlign w:val="center"/>
          </w:tcPr>
          <w:p w14:paraId="36D2963A" w14:textId="77777777" w:rsidR="008756EA" w:rsidRPr="00A13C87" w:rsidRDefault="008756EA" w:rsidP="00E624AD">
            <w:pPr>
              <w:widowControl/>
              <w:jc w:val="center"/>
              <w:rPr>
                <w:rFonts w:ascii="Times New Roman" w:hAnsi="Times New Roman"/>
                <w:color w:val="000000"/>
                <w:kern w:val="0"/>
                <w:szCs w:val="21"/>
              </w:rPr>
            </w:pPr>
            <w:r w:rsidRPr="00A13C87">
              <w:rPr>
                <w:rFonts w:ascii="Times New Roman" w:hAnsi="Times New Roman"/>
                <w:color w:val="000000"/>
                <w:kern w:val="0"/>
                <w:szCs w:val="21"/>
              </w:rPr>
              <w:t>7</w:t>
            </w:r>
          </w:p>
        </w:tc>
        <w:tc>
          <w:tcPr>
            <w:tcW w:w="1276" w:type="dxa"/>
            <w:tcBorders>
              <w:top w:val="nil"/>
              <w:left w:val="nil"/>
              <w:bottom w:val="single" w:sz="4" w:space="0" w:color="auto"/>
              <w:right w:val="single" w:sz="4" w:space="0" w:color="auto"/>
            </w:tcBorders>
            <w:shd w:val="clear" w:color="000000" w:fill="FFFFFF"/>
            <w:vAlign w:val="center"/>
          </w:tcPr>
          <w:p w14:paraId="47D9F8F3" w14:textId="77777777" w:rsidR="008756EA" w:rsidRPr="00A13C87" w:rsidRDefault="008756EA" w:rsidP="00E624AD">
            <w:pPr>
              <w:widowControl/>
              <w:jc w:val="center"/>
              <w:rPr>
                <w:rFonts w:ascii="Times New Roman" w:hAnsi="Times New Roman"/>
                <w:kern w:val="0"/>
                <w:szCs w:val="21"/>
              </w:rPr>
            </w:pPr>
            <w:r w:rsidRPr="00A13C87">
              <w:rPr>
                <w:rFonts w:ascii="Times New Roman" w:hAnsi="Times New Roman"/>
                <w:kern w:val="0"/>
                <w:szCs w:val="21"/>
              </w:rPr>
              <w:t>功放</w:t>
            </w:r>
            <w:r w:rsidRPr="00A13C87">
              <w:rPr>
                <w:rFonts w:ascii="Times New Roman" w:hAnsi="Times New Roman"/>
                <w:kern w:val="0"/>
                <w:szCs w:val="21"/>
              </w:rPr>
              <w:t>A</w:t>
            </w:r>
          </w:p>
        </w:tc>
        <w:tc>
          <w:tcPr>
            <w:tcW w:w="2833" w:type="dxa"/>
            <w:tcBorders>
              <w:top w:val="nil"/>
              <w:left w:val="nil"/>
              <w:bottom w:val="single" w:sz="4" w:space="0" w:color="auto"/>
              <w:right w:val="single" w:sz="4" w:space="0" w:color="auto"/>
            </w:tcBorders>
            <w:vAlign w:val="center"/>
          </w:tcPr>
          <w:p w14:paraId="10305FDE" w14:textId="093CB62A" w:rsidR="008756EA" w:rsidRPr="00A13C87" w:rsidRDefault="008756EA" w:rsidP="00A13C87">
            <w:pPr>
              <w:widowControl/>
              <w:rPr>
                <w:rFonts w:ascii="Times New Roman" w:hAnsi="Times New Roman"/>
                <w:szCs w:val="21"/>
              </w:rPr>
            </w:pPr>
            <w:r w:rsidRPr="00A13C87">
              <w:rPr>
                <w:rFonts w:ascii="Times New Roman" w:hAnsi="Times New Roman"/>
                <w:kern w:val="0"/>
                <w:szCs w:val="21"/>
              </w:rPr>
              <w:t>输出功率</w:t>
            </w:r>
            <w:r w:rsidRPr="00A13C87">
              <w:rPr>
                <w:rFonts w:ascii="Times New Roman" w:hAnsi="Times New Roman"/>
                <w:kern w:val="0"/>
                <w:szCs w:val="21"/>
              </w:rPr>
              <w:t>≥2x120W, 8Ω</w:t>
            </w:r>
          </w:p>
        </w:tc>
        <w:tc>
          <w:tcPr>
            <w:tcW w:w="853" w:type="dxa"/>
            <w:tcBorders>
              <w:top w:val="nil"/>
              <w:left w:val="nil"/>
              <w:bottom w:val="single" w:sz="4" w:space="0" w:color="auto"/>
              <w:right w:val="single" w:sz="4" w:space="0" w:color="auto"/>
            </w:tcBorders>
            <w:noWrap/>
            <w:vAlign w:val="center"/>
          </w:tcPr>
          <w:p w14:paraId="2ADA761B" w14:textId="2716C15F" w:rsidR="008756EA" w:rsidRPr="00A13C87" w:rsidRDefault="009C7708"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18</w:t>
            </w:r>
          </w:p>
        </w:tc>
        <w:tc>
          <w:tcPr>
            <w:tcW w:w="708" w:type="dxa"/>
            <w:tcBorders>
              <w:top w:val="nil"/>
              <w:left w:val="nil"/>
              <w:bottom w:val="single" w:sz="4" w:space="0" w:color="auto"/>
              <w:right w:val="single" w:sz="4" w:space="0" w:color="auto"/>
            </w:tcBorders>
            <w:noWrap/>
            <w:vAlign w:val="center"/>
          </w:tcPr>
          <w:p w14:paraId="19F1B4F7" w14:textId="5FF5A596" w:rsidR="008756EA" w:rsidRPr="00A13C87" w:rsidRDefault="008756EA"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台</w:t>
            </w:r>
          </w:p>
        </w:tc>
        <w:tc>
          <w:tcPr>
            <w:tcW w:w="2552" w:type="dxa"/>
            <w:tcBorders>
              <w:top w:val="nil"/>
              <w:left w:val="nil"/>
              <w:bottom w:val="single" w:sz="4" w:space="0" w:color="auto"/>
              <w:right w:val="single" w:sz="4" w:space="0" w:color="auto"/>
            </w:tcBorders>
            <w:vAlign w:val="center"/>
          </w:tcPr>
          <w:p w14:paraId="2E605C53" w14:textId="7F252352" w:rsidR="008756EA" w:rsidRPr="00A13C87" w:rsidRDefault="008756EA" w:rsidP="00A13C87">
            <w:pPr>
              <w:rPr>
                <w:rFonts w:ascii="Times New Roman" w:hAnsi="Times New Roman"/>
                <w:color w:val="000000"/>
                <w:kern w:val="0"/>
                <w:szCs w:val="21"/>
              </w:rPr>
            </w:pPr>
            <w:r w:rsidRPr="00A13C87">
              <w:rPr>
                <w:rFonts w:ascii="Times New Roman" w:hAnsi="Times New Roman"/>
                <w:color w:val="000000"/>
                <w:kern w:val="0"/>
                <w:szCs w:val="21"/>
              </w:rPr>
              <w:t>湖山、贝塔斯瑞（</w:t>
            </w:r>
            <w:r w:rsidRPr="00A13C87">
              <w:rPr>
                <w:rFonts w:ascii="Times New Roman" w:hAnsi="Times New Roman"/>
                <w:color w:val="000000"/>
                <w:kern w:val="0"/>
                <w:szCs w:val="21"/>
              </w:rPr>
              <w:t>β3</w:t>
            </w:r>
            <w:r w:rsidRPr="00A13C87">
              <w:rPr>
                <w:rFonts w:ascii="Times New Roman" w:hAnsi="Times New Roman"/>
                <w:color w:val="000000"/>
                <w:kern w:val="0"/>
                <w:szCs w:val="21"/>
              </w:rPr>
              <w:t>）、</w:t>
            </w:r>
            <w:proofErr w:type="gramStart"/>
            <w:r w:rsidR="00231383" w:rsidRPr="00A13C87">
              <w:rPr>
                <w:rFonts w:ascii="Times New Roman" w:hAnsi="Times New Roman"/>
                <w:color w:val="000000"/>
                <w:kern w:val="0"/>
                <w:szCs w:val="21"/>
              </w:rPr>
              <w:t>迪士普</w:t>
            </w:r>
            <w:proofErr w:type="gramEnd"/>
          </w:p>
        </w:tc>
      </w:tr>
      <w:tr w:rsidR="008756EA" w:rsidRPr="002819A7" w14:paraId="07250F19" w14:textId="5ADEB2FE" w:rsidTr="00E624AD">
        <w:trPr>
          <w:trHeight w:val="541"/>
        </w:trPr>
        <w:tc>
          <w:tcPr>
            <w:tcW w:w="675" w:type="dxa"/>
            <w:tcBorders>
              <w:top w:val="nil"/>
              <w:left w:val="single" w:sz="4" w:space="0" w:color="auto"/>
              <w:bottom w:val="single" w:sz="4" w:space="0" w:color="auto"/>
              <w:right w:val="single" w:sz="4" w:space="0" w:color="auto"/>
            </w:tcBorders>
            <w:noWrap/>
            <w:vAlign w:val="center"/>
          </w:tcPr>
          <w:p w14:paraId="7B09A5A3" w14:textId="77777777" w:rsidR="008756EA" w:rsidRPr="00A13C87" w:rsidRDefault="008756EA" w:rsidP="00E624AD">
            <w:pPr>
              <w:widowControl/>
              <w:jc w:val="center"/>
              <w:rPr>
                <w:rFonts w:ascii="Times New Roman" w:hAnsi="Times New Roman"/>
                <w:color w:val="000000"/>
                <w:kern w:val="0"/>
                <w:szCs w:val="21"/>
              </w:rPr>
            </w:pPr>
            <w:r w:rsidRPr="00A13C87">
              <w:rPr>
                <w:rFonts w:ascii="Times New Roman" w:hAnsi="Times New Roman"/>
                <w:color w:val="000000"/>
                <w:kern w:val="0"/>
                <w:szCs w:val="21"/>
              </w:rPr>
              <w:t>8</w:t>
            </w:r>
          </w:p>
        </w:tc>
        <w:tc>
          <w:tcPr>
            <w:tcW w:w="1276" w:type="dxa"/>
            <w:tcBorders>
              <w:top w:val="nil"/>
              <w:left w:val="nil"/>
              <w:bottom w:val="single" w:sz="4" w:space="0" w:color="auto"/>
              <w:right w:val="single" w:sz="4" w:space="0" w:color="auto"/>
            </w:tcBorders>
            <w:shd w:val="clear" w:color="000000" w:fill="FFFFFF"/>
            <w:vAlign w:val="center"/>
          </w:tcPr>
          <w:p w14:paraId="3C24561A" w14:textId="77777777" w:rsidR="008756EA" w:rsidRPr="00A13C87" w:rsidRDefault="008756EA" w:rsidP="00E624AD">
            <w:pPr>
              <w:widowControl/>
              <w:jc w:val="center"/>
              <w:rPr>
                <w:rFonts w:ascii="Times New Roman" w:hAnsi="Times New Roman"/>
                <w:kern w:val="0"/>
                <w:szCs w:val="21"/>
              </w:rPr>
            </w:pPr>
            <w:r w:rsidRPr="00A13C87">
              <w:rPr>
                <w:rFonts w:ascii="Times New Roman" w:hAnsi="Times New Roman"/>
                <w:kern w:val="0"/>
                <w:szCs w:val="21"/>
              </w:rPr>
              <w:t>功放</w:t>
            </w:r>
            <w:r w:rsidRPr="00A13C87">
              <w:rPr>
                <w:rFonts w:ascii="Times New Roman" w:hAnsi="Times New Roman"/>
                <w:kern w:val="0"/>
                <w:szCs w:val="21"/>
              </w:rPr>
              <w:t>B</w:t>
            </w:r>
          </w:p>
        </w:tc>
        <w:tc>
          <w:tcPr>
            <w:tcW w:w="2833" w:type="dxa"/>
            <w:tcBorders>
              <w:top w:val="nil"/>
              <w:left w:val="nil"/>
              <w:bottom w:val="single" w:sz="4" w:space="0" w:color="auto"/>
              <w:right w:val="single" w:sz="4" w:space="0" w:color="auto"/>
            </w:tcBorders>
            <w:vAlign w:val="center"/>
          </w:tcPr>
          <w:p w14:paraId="5907EEE6" w14:textId="68C554CA" w:rsidR="008756EA" w:rsidRPr="00A13C87" w:rsidRDefault="008756EA" w:rsidP="00A13C87">
            <w:pPr>
              <w:widowControl/>
              <w:rPr>
                <w:rFonts w:ascii="Times New Roman" w:hAnsi="Times New Roman"/>
                <w:szCs w:val="21"/>
              </w:rPr>
            </w:pPr>
            <w:r w:rsidRPr="00A13C87">
              <w:rPr>
                <w:rFonts w:ascii="Times New Roman" w:hAnsi="Times New Roman"/>
                <w:kern w:val="0"/>
                <w:szCs w:val="21"/>
              </w:rPr>
              <w:t>输出功率</w:t>
            </w:r>
            <w:r w:rsidRPr="00A13C87">
              <w:rPr>
                <w:rFonts w:ascii="Times New Roman" w:hAnsi="Times New Roman"/>
                <w:kern w:val="0"/>
                <w:szCs w:val="21"/>
              </w:rPr>
              <w:t>≥2x250W, 8Ω</w:t>
            </w:r>
          </w:p>
        </w:tc>
        <w:tc>
          <w:tcPr>
            <w:tcW w:w="853" w:type="dxa"/>
            <w:tcBorders>
              <w:top w:val="nil"/>
              <w:left w:val="nil"/>
              <w:bottom w:val="single" w:sz="4" w:space="0" w:color="auto"/>
              <w:right w:val="single" w:sz="4" w:space="0" w:color="auto"/>
            </w:tcBorders>
            <w:noWrap/>
            <w:vAlign w:val="center"/>
          </w:tcPr>
          <w:p w14:paraId="2064C406" w14:textId="727958EE" w:rsidR="008756EA" w:rsidRPr="00A13C87" w:rsidRDefault="009C7708"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9</w:t>
            </w:r>
          </w:p>
        </w:tc>
        <w:tc>
          <w:tcPr>
            <w:tcW w:w="708" w:type="dxa"/>
            <w:tcBorders>
              <w:top w:val="nil"/>
              <w:left w:val="nil"/>
              <w:bottom w:val="single" w:sz="4" w:space="0" w:color="auto"/>
              <w:right w:val="single" w:sz="4" w:space="0" w:color="auto"/>
            </w:tcBorders>
            <w:noWrap/>
            <w:vAlign w:val="center"/>
          </w:tcPr>
          <w:p w14:paraId="54C0E52F" w14:textId="42F6313B" w:rsidR="008756EA" w:rsidRPr="00A13C87" w:rsidRDefault="008756EA"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台</w:t>
            </w:r>
          </w:p>
        </w:tc>
        <w:tc>
          <w:tcPr>
            <w:tcW w:w="2552" w:type="dxa"/>
            <w:tcBorders>
              <w:top w:val="nil"/>
              <w:left w:val="nil"/>
              <w:bottom w:val="single" w:sz="4" w:space="0" w:color="auto"/>
              <w:right w:val="single" w:sz="4" w:space="0" w:color="auto"/>
            </w:tcBorders>
            <w:vAlign w:val="center"/>
          </w:tcPr>
          <w:p w14:paraId="2C85A80B" w14:textId="5E094855" w:rsidR="008756EA" w:rsidRPr="00A13C87" w:rsidRDefault="008756EA" w:rsidP="00A13C87">
            <w:pPr>
              <w:rPr>
                <w:rFonts w:ascii="Times New Roman" w:hAnsi="Times New Roman"/>
                <w:color w:val="000000"/>
                <w:kern w:val="0"/>
                <w:szCs w:val="21"/>
              </w:rPr>
            </w:pPr>
            <w:r w:rsidRPr="00A13C87">
              <w:rPr>
                <w:rFonts w:ascii="Times New Roman" w:hAnsi="Times New Roman"/>
                <w:color w:val="000000"/>
                <w:kern w:val="0"/>
                <w:szCs w:val="21"/>
              </w:rPr>
              <w:t>湖山、贝塔斯瑞（</w:t>
            </w:r>
            <w:r w:rsidRPr="00A13C87">
              <w:rPr>
                <w:rFonts w:ascii="Times New Roman" w:hAnsi="Times New Roman"/>
                <w:color w:val="000000"/>
                <w:kern w:val="0"/>
                <w:szCs w:val="21"/>
              </w:rPr>
              <w:t>β3</w:t>
            </w:r>
            <w:r w:rsidRPr="00A13C87">
              <w:rPr>
                <w:rFonts w:ascii="Times New Roman" w:hAnsi="Times New Roman"/>
                <w:color w:val="000000"/>
                <w:kern w:val="0"/>
                <w:szCs w:val="21"/>
              </w:rPr>
              <w:t>）、</w:t>
            </w:r>
            <w:proofErr w:type="gramStart"/>
            <w:r w:rsidR="00231383" w:rsidRPr="00A13C87">
              <w:rPr>
                <w:rFonts w:ascii="Times New Roman" w:hAnsi="Times New Roman"/>
                <w:color w:val="000000"/>
                <w:kern w:val="0"/>
                <w:szCs w:val="21"/>
              </w:rPr>
              <w:t>迪士普</w:t>
            </w:r>
            <w:proofErr w:type="gramEnd"/>
          </w:p>
        </w:tc>
      </w:tr>
      <w:tr w:rsidR="008756EA" w:rsidRPr="002819A7" w14:paraId="1A71FE0B" w14:textId="6C4E0C88" w:rsidTr="00E624AD">
        <w:trPr>
          <w:trHeight w:val="541"/>
        </w:trPr>
        <w:tc>
          <w:tcPr>
            <w:tcW w:w="675" w:type="dxa"/>
            <w:tcBorders>
              <w:top w:val="nil"/>
              <w:left w:val="single" w:sz="4" w:space="0" w:color="auto"/>
              <w:bottom w:val="single" w:sz="4" w:space="0" w:color="auto"/>
              <w:right w:val="single" w:sz="4" w:space="0" w:color="auto"/>
            </w:tcBorders>
            <w:noWrap/>
            <w:vAlign w:val="center"/>
          </w:tcPr>
          <w:p w14:paraId="33C0EF73" w14:textId="77777777" w:rsidR="008756EA" w:rsidRPr="00A13C87" w:rsidRDefault="008756EA" w:rsidP="00E624AD">
            <w:pPr>
              <w:widowControl/>
              <w:jc w:val="center"/>
              <w:rPr>
                <w:rFonts w:ascii="Times New Roman" w:hAnsi="Times New Roman"/>
                <w:color w:val="000000"/>
                <w:kern w:val="0"/>
                <w:szCs w:val="21"/>
              </w:rPr>
            </w:pPr>
            <w:r w:rsidRPr="00A13C87">
              <w:rPr>
                <w:rFonts w:ascii="Times New Roman" w:hAnsi="Times New Roman"/>
                <w:color w:val="000000"/>
                <w:kern w:val="0"/>
                <w:szCs w:val="21"/>
              </w:rPr>
              <w:t>9</w:t>
            </w:r>
          </w:p>
        </w:tc>
        <w:tc>
          <w:tcPr>
            <w:tcW w:w="1276" w:type="dxa"/>
            <w:tcBorders>
              <w:top w:val="nil"/>
              <w:left w:val="nil"/>
              <w:bottom w:val="single" w:sz="4" w:space="0" w:color="auto"/>
              <w:right w:val="single" w:sz="4" w:space="0" w:color="auto"/>
            </w:tcBorders>
            <w:shd w:val="clear" w:color="000000" w:fill="FFFFFF"/>
            <w:vAlign w:val="center"/>
          </w:tcPr>
          <w:p w14:paraId="0BAEDF8E" w14:textId="77777777" w:rsidR="008756EA" w:rsidRPr="00A13C87" w:rsidRDefault="008756EA" w:rsidP="00E624AD">
            <w:pPr>
              <w:widowControl/>
              <w:jc w:val="center"/>
              <w:rPr>
                <w:rFonts w:ascii="Times New Roman" w:hAnsi="Times New Roman"/>
                <w:kern w:val="0"/>
                <w:szCs w:val="21"/>
              </w:rPr>
            </w:pPr>
            <w:r w:rsidRPr="00A13C87">
              <w:rPr>
                <w:rFonts w:ascii="Times New Roman" w:hAnsi="Times New Roman"/>
                <w:kern w:val="0"/>
                <w:szCs w:val="21"/>
              </w:rPr>
              <w:t>音箱</w:t>
            </w:r>
          </w:p>
        </w:tc>
        <w:tc>
          <w:tcPr>
            <w:tcW w:w="2833" w:type="dxa"/>
            <w:tcBorders>
              <w:top w:val="nil"/>
              <w:left w:val="nil"/>
              <w:bottom w:val="single" w:sz="4" w:space="0" w:color="auto"/>
              <w:right w:val="single" w:sz="4" w:space="0" w:color="auto"/>
            </w:tcBorders>
            <w:shd w:val="clear" w:color="000000" w:fill="FFFFFF"/>
            <w:vAlign w:val="center"/>
          </w:tcPr>
          <w:p w14:paraId="4EC2F6B8" w14:textId="6E2109A9" w:rsidR="008756EA" w:rsidRPr="00A13C87" w:rsidRDefault="008756EA" w:rsidP="00A13C87">
            <w:pPr>
              <w:pStyle w:val="a5"/>
              <w:widowControl/>
              <w:ind w:firstLineChars="0" w:firstLine="0"/>
              <w:rPr>
                <w:rFonts w:ascii="Times New Roman" w:hAnsi="Times New Roman"/>
                <w:kern w:val="0"/>
                <w:szCs w:val="21"/>
              </w:rPr>
            </w:pPr>
            <w:r w:rsidRPr="00A13C87">
              <w:rPr>
                <w:rFonts w:ascii="Times New Roman" w:hAnsi="Times New Roman"/>
                <w:color w:val="000000"/>
                <w:kern w:val="0"/>
                <w:szCs w:val="21"/>
              </w:rPr>
              <w:t>额定功率</w:t>
            </w:r>
            <w:r w:rsidRPr="00A13C87">
              <w:rPr>
                <w:rFonts w:ascii="Times New Roman" w:hAnsi="Times New Roman"/>
                <w:color w:val="000000"/>
                <w:kern w:val="0"/>
                <w:szCs w:val="21"/>
              </w:rPr>
              <w:t>≥60W</w:t>
            </w:r>
            <w:r w:rsidRPr="00A13C87">
              <w:rPr>
                <w:rFonts w:ascii="Times New Roman" w:hAnsi="Times New Roman"/>
                <w:color w:val="000000"/>
                <w:kern w:val="0"/>
                <w:szCs w:val="21"/>
              </w:rPr>
              <w:t>，最大功率</w:t>
            </w:r>
            <w:r w:rsidRPr="00A13C87">
              <w:rPr>
                <w:rFonts w:ascii="Times New Roman" w:hAnsi="Times New Roman"/>
                <w:color w:val="000000"/>
                <w:kern w:val="0"/>
                <w:szCs w:val="21"/>
              </w:rPr>
              <w:t>120W</w:t>
            </w:r>
          </w:p>
        </w:tc>
        <w:tc>
          <w:tcPr>
            <w:tcW w:w="853" w:type="dxa"/>
            <w:tcBorders>
              <w:top w:val="nil"/>
              <w:left w:val="nil"/>
              <w:bottom w:val="single" w:sz="4" w:space="0" w:color="auto"/>
              <w:right w:val="single" w:sz="4" w:space="0" w:color="auto"/>
            </w:tcBorders>
            <w:noWrap/>
            <w:vAlign w:val="center"/>
          </w:tcPr>
          <w:p w14:paraId="287FCA29" w14:textId="04B516B4" w:rsidR="008756EA" w:rsidRPr="00A13C87" w:rsidRDefault="009C7708"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76</w:t>
            </w:r>
          </w:p>
        </w:tc>
        <w:tc>
          <w:tcPr>
            <w:tcW w:w="708" w:type="dxa"/>
            <w:tcBorders>
              <w:top w:val="nil"/>
              <w:left w:val="nil"/>
              <w:bottom w:val="single" w:sz="4" w:space="0" w:color="auto"/>
              <w:right w:val="single" w:sz="4" w:space="0" w:color="auto"/>
            </w:tcBorders>
            <w:noWrap/>
            <w:vAlign w:val="center"/>
          </w:tcPr>
          <w:p w14:paraId="497B4E27" w14:textId="6E28A215" w:rsidR="008756EA" w:rsidRPr="00A13C87" w:rsidRDefault="008756EA"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只</w:t>
            </w:r>
          </w:p>
        </w:tc>
        <w:tc>
          <w:tcPr>
            <w:tcW w:w="2552" w:type="dxa"/>
            <w:tcBorders>
              <w:top w:val="nil"/>
              <w:left w:val="nil"/>
              <w:bottom w:val="single" w:sz="4" w:space="0" w:color="auto"/>
              <w:right w:val="single" w:sz="4" w:space="0" w:color="auto"/>
            </w:tcBorders>
            <w:vAlign w:val="center"/>
          </w:tcPr>
          <w:p w14:paraId="0943BA51" w14:textId="7BFC4CB6" w:rsidR="008756EA" w:rsidRPr="00A13C87" w:rsidRDefault="009C7708" w:rsidP="00A13C87">
            <w:pPr>
              <w:rPr>
                <w:rFonts w:ascii="Times New Roman" w:hAnsi="Times New Roman"/>
                <w:color w:val="000000"/>
                <w:kern w:val="0"/>
                <w:szCs w:val="21"/>
              </w:rPr>
            </w:pPr>
            <w:r w:rsidRPr="00A13C87">
              <w:rPr>
                <w:rFonts w:ascii="Times New Roman" w:hAnsi="Times New Roman"/>
                <w:color w:val="000000"/>
                <w:kern w:val="0"/>
                <w:szCs w:val="21"/>
              </w:rPr>
              <w:t>湖山、</w:t>
            </w:r>
            <w:r w:rsidR="008756EA" w:rsidRPr="00A13C87">
              <w:rPr>
                <w:rFonts w:ascii="Times New Roman" w:hAnsi="Times New Roman"/>
                <w:color w:val="000000"/>
                <w:kern w:val="0"/>
                <w:szCs w:val="21"/>
              </w:rPr>
              <w:t>贝塔斯瑞（</w:t>
            </w:r>
            <w:r w:rsidR="008756EA" w:rsidRPr="00A13C87">
              <w:rPr>
                <w:rFonts w:ascii="Times New Roman" w:hAnsi="Times New Roman"/>
                <w:color w:val="000000"/>
                <w:kern w:val="0"/>
                <w:szCs w:val="21"/>
              </w:rPr>
              <w:t>β3</w:t>
            </w:r>
            <w:r w:rsidR="008756EA" w:rsidRPr="00A13C87">
              <w:rPr>
                <w:rFonts w:ascii="Times New Roman" w:hAnsi="Times New Roman"/>
                <w:color w:val="000000"/>
                <w:kern w:val="0"/>
                <w:szCs w:val="21"/>
              </w:rPr>
              <w:t>）、</w:t>
            </w:r>
            <w:proofErr w:type="gramStart"/>
            <w:r w:rsidR="00231383" w:rsidRPr="00A13C87">
              <w:rPr>
                <w:rFonts w:ascii="Times New Roman" w:hAnsi="Times New Roman"/>
                <w:color w:val="000000"/>
                <w:kern w:val="0"/>
                <w:szCs w:val="21"/>
              </w:rPr>
              <w:t>迪士普</w:t>
            </w:r>
            <w:proofErr w:type="gramEnd"/>
          </w:p>
        </w:tc>
      </w:tr>
      <w:tr w:rsidR="008756EA" w:rsidRPr="002819A7" w14:paraId="3A2EF411" w14:textId="755C9AED" w:rsidTr="00E624AD">
        <w:trPr>
          <w:trHeight w:val="541"/>
        </w:trPr>
        <w:tc>
          <w:tcPr>
            <w:tcW w:w="675" w:type="dxa"/>
            <w:tcBorders>
              <w:top w:val="nil"/>
              <w:left w:val="single" w:sz="4" w:space="0" w:color="auto"/>
              <w:bottom w:val="single" w:sz="4" w:space="0" w:color="auto"/>
              <w:right w:val="single" w:sz="4" w:space="0" w:color="auto"/>
            </w:tcBorders>
            <w:noWrap/>
            <w:vAlign w:val="center"/>
          </w:tcPr>
          <w:p w14:paraId="222BB79A" w14:textId="77777777" w:rsidR="008756EA" w:rsidRPr="00A13C87" w:rsidRDefault="008756EA" w:rsidP="00E624AD">
            <w:pPr>
              <w:widowControl/>
              <w:jc w:val="center"/>
              <w:rPr>
                <w:rFonts w:ascii="Times New Roman" w:hAnsi="Times New Roman"/>
                <w:color w:val="000000"/>
                <w:kern w:val="0"/>
                <w:szCs w:val="21"/>
              </w:rPr>
            </w:pPr>
            <w:r w:rsidRPr="00A13C87">
              <w:rPr>
                <w:rFonts w:ascii="Times New Roman" w:hAnsi="Times New Roman"/>
                <w:color w:val="000000"/>
                <w:kern w:val="0"/>
                <w:szCs w:val="21"/>
              </w:rPr>
              <w:t>10</w:t>
            </w:r>
          </w:p>
        </w:tc>
        <w:tc>
          <w:tcPr>
            <w:tcW w:w="1276" w:type="dxa"/>
            <w:tcBorders>
              <w:top w:val="nil"/>
              <w:left w:val="nil"/>
              <w:bottom w:val="single" w:sz="4" w:space="0" w:color="auto"/>
              <w:right w:val="single" w:sz="4" w:space="0" w:color="auto"/>
            </w:tcBorders>
            <w:shd w:val="clear" w:color="000000" w:fill="FFFFFF"/>
            <w:vAlign w:val="center"/>
          </w:tcPr>
          <w:p w14:paraId="022F4CFD" w14:textId="77777777" w:rsidR="008756EA" w:rsidRPr="00A13C87" w:rsidRDefault="008756EA" w:rsidP="00E624AD">
            <w:pPr>
              <w:widowControl/>
              <w:jc w:val="center"/>
              <w:rPr>
                <w:rFonts w:ascii="Times New Roman" w:hAnsi="Times New Roman"/>
                <w:kern w:val="0"/>
                <w:szCs w:val="21"/>
              </w:rPr>
            </w:pPr>
            <w:r w:rsidRPr="00A13C87">
              <w:rPr>
                <w:rFonts w:ascii="Times New Roman" w:hAnsi="Times New Roman"/>
                <w:kern w:val="0"/>
                <w:szCs w:val="21"/>
              </w:rPr>
              <w:t>无线话筒</w:t>
            </w:r>
          </w:p>
        </w:tc>
        <w:tc>
          <w:tcPr>
            <w:tcW w:w="2833" w:type="dxa"/>
            <w:tcBorders>
              <w:top w:val="nil"/>
              <w:left w:val="nil"/>
              <w:bottom w:val="single" w:sz="4" w:space="0" w:color="auto"/>
              <w:right w:val="single" w:sz="4" w:space="0" w:color="auto"/>
            </w:tcBorders>
            <w:shd w:val="clear" w:color="000000" w:fill="FFFFFF"/>
            <w:vAlign w:val="center"/>
          </w:tcPr>
          <w:p w14:paraId="6BA948AB" w14:textId="75BCE472" w:rsidR="008756EA" w:rsidRPr="00A13C87" w:rsidRDefault="008756EA" w:rsidP="00A13C87">
            <w:pPr>
              <w:widowControl/>
              <w:rPr>
                <w:rFonts w:ascii="Times New Roman" w:hAnsi="Times New Roman"/>
                <w:kern w:val="0"/>
                <w:szCs w:val="21"/>
              </w:rPr>
            </w:pPr>
            <w:r w:rsidRPr="00A13C87">
              <w:rPr>
                <w:rFonts w:ascii="Times New Roman" w:hAnsi="Times New Roman"/>
                <w:kern w:val="0"/>
                <w:szCs w:val="21"/>
              </w:rPr>
              <w:t>LCD</w:t>
            </w:r>
            <w:r w:rsidRPr="00A13C87">
              <w:rPr>
                <w:rFonts w:ascii="Times New Roman" w:hAnsi="Times New Roman"/>
                <w:kern w:val="0"/>
                <w:szCs w:val="21"/>
              </w:rPr>
              <w:t>液晶显示，</w:t>
            </w:r>
            <w:r w:rsidRPr="00A13C87">
              <w:rPr>
                <w:rFonts w:ascii="Times New Roman" w:hAnsi="Times New Roman"/>
                <w:kern w:val="0"/>
                <w:szCs w:val="21"/>
              </w:rPr>
              <w:t xml:space="preserve">        UHF 600~690MHz</w:t>
            </w:r>
          </w:p>
        </w:tc>
        <w:tc>
          <w:tcPr>
            <w:tcW w:w="853" w:type="dxa"/>
            <w:tcBorders>
              <w:top w:val="nil"/>
              <w:left w:val="nil"/>
              <w:bottom w:val="single" w:sz="4" w:space="0" w:color="auto"/>
              <w:right w:val="single" w:sz="4" w:space="0" w:color="auto"/>
            </w:tcBorders>
            <w:noWrap/>
            <w:vAlign w:val="center"/>
          </w:tcPr>
          <w:p w14:paraId="5855C241" w14:textId="455F67EF" w:rsidR="008756EA" w:rsidRPr="00A13C87" w:rsidRDefault="009C7708"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50</w:t>
            </w:r>
          </w:p>
        </w:tc>
        <w:tc>
          <w:tcPr>
            <w:tcW w:w="708" w:type="dxa"/>
            <w:tcBorders>
              <w:top w:val="nil"/>
              <w:left w:val="nil"/>
              <w:bottom w:val="single" w:sz="4" w:space="0" w:color="auto"/>
              <w:right w:val="single" w:sz="4" w:space="0" w:color="auto"/>
            </w:tcBorders>
            <w:noWrap/>
            <w:vAlign w:val="center"/>
          </w:tcPr>
          <w:p w14:paraId="6D0A2B60" w14:textId="47B040A7" w:rsidR="008756EA" w:rsidRPr="00A13C87" w:rsidRDefault="008756EA"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套</w:t>
            </w:r>
          </w:p>
        </w:tc>
        <w:tc>
          <w:tcPr>
            <w:tcW w:w="2552" w:type="dxa"/>
            <w:tcBorders>
              <w:top w:val="nil"/>
              <w:left w:val="nil"/>
              <w:bottom w:val="single" w:sz="4" w:space="0" w:color="auto"/>
              <w:right w:val="single" w:sz="4" w:space="0" w:color="auto"/>
            </w:tcBorders>
            <w:vAlign w:val="center"/>
          </w:tcPr>
          <w:p w14:paraId="7CB07B64" w14:textId="678FF955" w:rsidR="008756EA" w:rsidRPr="00A13C87" w:rsidRDefault="008756EA" w:rsidP="00A13C87">
            <w:pPr>
              <w:rPr>
                <w:rFonts w:ascii="Times New Roman" w:hAnsi="Times New Roman"/>
                <w:color w:val="000000"/>
                <w:kern w:val="0"/>
                <w:szCs w:val="21"/>
              </w:rPr>
            </w:pPr>
            <w:r w:rsidRPr="00A13C87">
              <w:rPr>
                <w:rFonts w:ascii="Times New Roman" w:hAnsi="Times New Roman"/>
                <w:color w:val="000000"/>
                <w:kern w:val="0"/>
                <w:szCs w:val="21"/>
              </w:rPr>
              <w:t>森海赛尔、</w:t>
            </w:r>
            <w:r w:rsidRPr="00A13C87">
              <w:rPr>
                <w:rFonts w:ascii="Times New Roman" w:hAnsi="Times New Roman"/>
                <w:color w:val="000000"/>
                <w:kern w:val="0"/>
                <w:szCs w:val="21"/>
              </w:rPr>
              <w:t>BBS</w:t>
            </w:r>
            <w:r w:rsidRPr="00A13C87">
              <w:rPr>
                <w:rFonts w:ascii="Times New Roman" w:hAnsi="Times New Roman"/>
                <w:color w:val="000000"/>
                <w:kern w:val="0"/>
                <w:szCs w:val="21"/>
              </w:rPr>
              <w:t>、舒尔</w:t>
            </w:r>
          </w:p>
        </w:tc>
      </w:tr>
      <w:tr w:rsidR="008756EA" w:rsidRPr="002819A7" w14:paraId="28561F51" w14:textId="3463B353" w:rsidTr="00E624AD">
        <w:trPr>
          <w:trHeight w:val="595"/>
        </w:trPr>
        <w:tc>
          <w:tcPr>
            <w:tcW w:w="675" w:type="dxa"/>
            <w:tcBorders>
              <w:top w:val="nil"/>
              <w:left w:val="single" w:sz="4" w:space="0" w:color="auto"/>
              <w:bottom w:val="single" w:sz="4" w:space="0" w:color="auto"/>
              <w:right w:val="single" w:sz="4" w:space="0" w:color="auto"/>
            </w:tcBorders>
            <w:noWrap/>
            <w:vAlign w:val="center"/>
          </w:tcPr>
          <w:p w14:paraId="3656031F" w14:textId="77777777" w:rsidR="008756EA" w:rsidRPr="00A13C87" w:rsidRDefault="008756EA" w:rsidP="00E624AD">
            <w:pPr>
              <w:widowControl/>
              <w:jc w:val="center"/>
              <w:rPr>
                <w:rFonts w:ascii="Times New Roman" w:hAnsi="Times New Roman"/>
                <w:color w:val="000000"/>
                <w:kern w:val="0"/>
                <w:szCs w:val="21"/>
              </w:rPr>
            </w:pPr>
            <w:r w:rsidRPr="00A13C87">
              <w:rPr>
                <w:rFonts w:ascii="Times New Roman" w:hAnsi="Times New Roman"/>
                <w:color w:val="000000"/>
                <w:kern w:val="0"/>
                <w:szCs w:val="21"/>
              </w:rPr>
              <w:t>11</w:t>
            </w:r>
          </w:p>
        </w:tc>
        <w:tc>
          <w:tcPr>
            <w:tcW w:w="1276" w:type="dxa"/>
            <w:tcBorders>
              <w:top w:val="nil"/>
              <w:left w:val="nil"/>
              <w:bottom w:val="single" w:sz="4" w:space="0" w:color="auto"/>
              <w:right w:val="single" w:sz="4" w:space="0" w:color="auto"/>
            </w:tcBorders>
            <w:shd w:val="clear" w:color="000000" w:fill="FFFFFF"/>
            <w:vAlign w:val="center"/>
          </w:tcPr>
          <w:p w14:paraId="1CC29907" w14:textId="77777777" w:rsidR="008756EA" w:rsidRPr="00A13C87" w:rsidRDefault="008756EA" w:rsidP="00E624AD">
            <w:pPr>
              <w:widowControl/>
              <w:jc w:val="center"/>
              <w:rPr>
                <w:rFonts w:ascii="Times New Roman" w:hAnsi="Times New Roman"/>
                <w:kern w:val="0"/>
                <w:szCs w:val="21"/>
              </w:rPr>
            </w:pPr>
            <w:r w:rsidRPr="00A13C87">
              <w:rPr>
                <w:rFonts w:ascii="Times New Roman" w:hAnsi="Times New Roman"/>
                <w:kern w:val="0"/>
                <w:szCs w:val="21"/>
              </w:rPr>
              <w:t>有线话筒</w:t>
            </w:r>
          </w:p>
        </w:tc>
        <w:tc>
          <w:tcPr>
            <w:tcW w:w="2833" w:type="dxa"/>
            <w:tcBorders>
              <w:top w:val="nil"/>
              <w:left w:val="nil"/>
              <w:bottom w:val="single" w:sz="4" w:space="0" w:color="auto"/>
              <w:right w:val="single" w:sz="4" w:space="0" w:color="auto"/>
            </w:tcBorders>
            <w:shd w:val="clear" w:color="000000" w:fill="FFFFFF"/>
            <w:vAlign w:val="center"/>
          </w:tcPr>
          <w:p w14:paraId="70755012" w14:textId="2F3923EE" w:rsidR="008756EA" w:rsidRPr="00A13C87" w:rsidRDefault="00F402FA" w:rsidP="00A13C87">
            <w:pPr>
              <w:widowControl/>
              <w:rPr>
                <w:rFonts w:ascii="Times New Roman" w:hAnsi="Times New Roman"/>
                <w:kern w:val="0"/>
                <w:szCs w:val="21"/>
              </w:rPr>
            </w:pPr>
            <w:r w:rsidRPr="00A13C87">
              <w:rPr>
                <w:rFonts w:ascii="Times New Roman" w:hAnsi="Times New Roman"/>
                <w:kern w:val="0"/>
                <w:szCs w:val="21"/>
              </w:rPr>
              <w:t>动</w:t>
            </w:r>
            <w:proofErr w:type="gramStart"/>
            <w:r w:rsidRPr="00A13C87">
              <w:rPr>
                <w:rFonts w:ascii="Times New Roman" w:hAnsi="Times New Roman"/>
                <w:kern w:val="0"/>
                <w:szCs w:val="21"/>
              </w:rPr>
              <w:t>圈</w:t>
            </w:r>
            <w:r w:rsidR="008756EA" w:rsidRPr="00A13C87">
              <w:rPr>
                <w:rFonts w:ascii="Times New Roman" w:hAnsi="Times New Roman"/>
                <w:kern w:val="0"/>
                <w:szCs w:val="21"/>
              </w:rPr>
              <w:t>式心型</w:t>
            </w:r>
            <w:proofErr w:type="gramEnd"/>
            <w:r w:rsidR="008756EA" w:rsidRPr="00A13C87">
              <w:rPr>
                <w:rFonts w:ascii="Times New Roman" w:hAnsi="Times New Roman"/>
                <w:kern w:val="0"/>
                <w:szCs w:val="21"/>
              </w:rPr>
              <w:t>指向，频响</w:t>
            </w:r>
            <w:r w:rsidRPr="00A13C87">
              <w:rPr>
                <w:rFonts w:ascii="Times New Roman" w:hAnsi="Times New Roman"/>
                <w:kern w:val="0"/>
                <w:szCs w:val="21"/>
              </w:rPr>
              <w:t>20</w:t>
            </w:r>
            <w:r w:rsidR="008756EA" w:rsidRPr="00A13C87">
              <w:rPr>
                <w:rFonts w:ascii="Times New Roman" w:hAnsi="Times New Roman"/>
                <w:kern w:val="0"/>
                <w:szCs w:val="21"/>
              </w:rPr>
              <w:t>Hz-18KHz</w:t>
            </w:r>
          </w:p>
        </w:tc>
        <w:tc>
          <w:tcPr>
            <w:tcW w:w="853" w:type="dxa"/>
            <w:tcBorders>
              <w:top w:val="nil"/>
              <w:left w:val="nil"/>
              <w:bottom w:val="single" w:sz="4" w:space="0" w:color="auto"/>
              <w:right w:val="single" w:sz="4" w:space="0" w:color="auto"/>
            </w:tcBorders>
            <w:noWrap/>
            <w:vAlign w:val="center"/>
          </w:tcPr>
          <w:p w14:paraId="5F8DBB06" w14:textId="4CCB2C23" w:rsidR="008756EA" w:rsidRPr="00A13C87" w:rsidRDefault="009C7708"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24</w:t>
            </w:r>
          </w:p>
        </w:tc>
        <w:tc>
          <w:tcPr>
            <w:tcW w:w="708" w:type="dxa"/>
            <w:tcBorders>
              <w:top w:val="nil"/>
              <w:left w:val="nil"/>
              <w:bottom w:val="single" w:sz="4" w:space="0" w:color="auto"/>
              <w:right w:val="single" w:sz="4" w:space="0" w:color="auto"/>
            </w:tcBorders>
            <w:noWrap/>
            <w:vAlign w:val="center"/>
          </w:tcPr>
          <w:p w14:paraId="5B4CB204" w14:textId="3FAEEE04" w:rsidR="008756EA" w:rsidRPr="00A13C87" w:rsidRDefault="008756EA" w:rsidP="00A13C87">
            <w:pPr>
              <w:widowControl/>
              <w:jc w:val="center"/>
              <w:rPr>
                <w:rFonts w:ascii="Times New Roman" w:hAnsi="Times New Roman"/>
                <w:color w:val="000000"/>
                <w:kern w:val="0"/>
                <w:szCs w:val="21"/>
              </w:rPr>
            </w:pPr>
            <w:proofErr w:type="gramStart"/>
            <w:r w:rsidRPr="00A13C87">
              <w:rPr>
                <w:rFonts w:ascii="Times New Roman" w:hAnsi="Times New Roman"/>
                <w:color w:val="000000"/>
                <w:kern w:val="0"/>
                <w:szCs w:val="21"/>
              </w:rPr>
              <w:t>个</w:t>
            </w:r>
            <w:proofErr w:type="gramEnd"/>
          </w:p>
        </w:tc>
        <w:tc>
          <w:tcPr>
            <w:tcW w:w="2552" w:type="dxa"/>
            <w:tcBorders>
              <w:top w:val="nil"/>
              <w:left w:val="nil"/>
              <w:bottom w:val="single" w:sz="4" w:space="0" w:color="auto"/>
              <w:right w:val="single" w:sz="4" w:space="0" w:color="auto"/>
            </w:tcBorders>
            <w:vAlign w:val="center"/>
          </w:tcPr>
          <w:p w14:paraId="6FE33E1B" w14:textId="46ED30DB" w:rsidR="008756EA" w:rsidRPr="00A13C87" w:rsidRDefault="008756EA" w:rsidP="00A13C87">
            <w:pPr>
              <w:rPr>
                <w:rFonts w:ascii="Times New Roman" w:hAnsi="Times New Roman"/>
                <w:color w:val="000000"/>
                <w:kern w:val="0"/>
                <w:szCs w:val="21"/>
              </w:rPr>
            </w:pPr>
            <w:r w:rsidRPr="00A13C87">
              <w:rPr>
                <w:rFonts w:ascii="Times New Roman" w:hAnsi="Times New Roman"/>
                <w:color w:val="000000"/>
                <w:kern w:val="0"/>
                <w:szCs w:val="21"/>
              </w:rPr>
              <w:t>铁三角、舒尔、</w:t>
            </w:r>
            <w:r w:rsidR="00093E7E" w:rsidRPr="00A13C87">
              <w:rPr>
                <w:rFonts w:ascii="Times New Roman" w:hAnsi="Times New Roman"/>
                <w:color w:val="000000"/>
                <w:kern w:val="0"/>
                <w:szCs w:val="21"/>
              </w:rPr>
              <w:t>得胜</w:t>
            </w:r>
          </w:p>
        </w:tc>
      </w:tr>
      <w:tr w:rsidR="008756EA" w:rsidRPr="002819A7" w14:paraId="0139390E" w14:textId="547482E5" w:rsidTr="00E624AD">
        <w:trPr>
          <w:trHeight w:val="541"/>
        </w:trPr>
        <w:tc>
          <w:tcPr>
            <w:tcW w:w="675" w:type="dxa"/>
            <w:tcBorders>
              <w:top w:val="single" w:sz="4" w:space="0" w:color="auto"/>
              <w:left w:val="single" w:sz="4" w:space="0" w:color="auto"/>
              <w:bottom w:val="single" w:sz="4" w:space="0" w:color="auto"/>
              <w:right w:val="single" w:sz="4" w:space="0" w:color="auto"/>
            </w:tcBorders>
            <w:noWrap/>
            <w:vAlign w:val="center"/>
          </w:tcPr>
          <w:p w14:paraId="4F31F67B" w14:textId="0B4D504F" w:rsidR="008756EA" w:rsidRPr="00A13C87" w:rsidRDefault="008756EA" w:rsidP="00E624AD">
            <w:pPr>
              <w:widowControl/>
              <w:jc w:val="center"/>
              <w:rPr>
                <w:rFonts w:ascii="Times New Roman" w:hAnsi="Times New Roman"/>
                <w:color w:val="000000"/>
                <w:kern w:val="0"/>
                <w:szCs w:val="21"/>
              </w:rPr>
            </w:pPr>
            <w:r w:rsidRPr="00A13C87">
              <w:rPr>
                <w:rFonts w:ascii="Times New Roman" w:hAnsi="Times New Roman"/>
                <w:color w:val="000000"/>
                <w:kern w:val="0"/>
                <w:szCs w:val="21"/>
              </w:rPr>
              <w:t>12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AC9B522" w14:textId="7AD6A3BA" w:rsidR="008756EA" w:rsidRPr="00A13C87" w:rsidRDefault="008756EA" w:rsidP="00E624AD">
            <w:pPr>
              <w:spacing w:line="416" w:lineRule="auto"/>
              <w:jc w:val="center"/>
              <w:rPr>
                <w:rFonts w:ascii="Times New Roman" w:hAnsi="Times New Roman"/>
                <w:szCs w:val="21"/>
              </w:rPr>
            </w:pPr>
            <w:r w:rsidRPr="00A13C87">
              <w:rPr>
                <w:rFonts w:ascii="Times New Roman" w:hAnsi="Times New Roman"/>
                <w:kern w:val="0"/>
                <w:szCs w:val="21"/>
              </w:rPr>
              <w:t>系统集成</w:t>
            </w:r>
          </w:p>
        </w:tc>
        <w:tc>
          <w:tcPr>
            <w:tcW w:w="2833" w:type="dxa"/>
            <w:tcBorders>
              <w:top w:val="single" w:sz="4" w:space="0" w:color="auto"/>
              <w:left w:val="nil"/>
              <w:bottom w:val="single" w:sz="4" w:space="0" w:color="auto"/>
              <w:right w:val="single" w:sz="4" w:space="0" w:color="auto"/>
            </w:tcBorders>
            <w:shd w:val="clear" w:color="000000" w:fill="FFFFFF"/>
            <w:vAlign w:val="center"/>
          </w:tcPr>
          <w:p w14:paraId="3736BB22" w14:textId="77777777" w:rsidR="008756EA" w:rsidRPr="00A13C87" w:rsidRDefault="008756EA" w:rsidP="00A13C87">
            <w:pPr>
              <w:spacing w:line="416" w:lineRule="auto"/>
              <w:rPr>
                <w:rFonts w:ascii="Times New Roman" w:hAnsi="Times New Roman"/>
                <w:szCs w:val="21"/>
              </w:rPr>
            </w:pPr>
            <w:r w:rsidRPr="00A13C87">
              <w:rPr>
                <w:rFonts w:ascii="Times New Roman" w:hAnsi="Times New Roman"/>
                <w:kern w:val="0"/>
                <w:szCs w:val="21"/>
              </w:rPr>
              <w:t>安装、实施、布线等</w:t>
            </w:r>
          </w:p>
        </w:tc>
        <w:tc>
          <w:tcPr>
            <w:tcW w:w="853" w:type="dxa"/>
            <w:tcBorders>
              <w:top w:val="single" w:sz="4" w:space="0" w:color="auto"/>
              <w:left w:val="nil"/>
              <w:bottom w:val="single" w:sz="4" w:space="0" w:color="auto"/>
              <w:right w:val="single" w:sz="4" w:space="0" w:color="auto"/>
            </w:tcBorders>
            <w:noWrap/>
            <w:vAlign w:val="center"/>
          </w:tcPr>
          <w:p w14:paraId="49B5E2C4" w14:textId="77777777" w:rsidR="008756EA" w:rsidRPr="00A13C87" w:rsidRDefault="008756EA"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1</w:t>
            </w:r>
          </w:p>
        </w:tc>
        <w:tc>
          <w:tcPr>
            <w:tcW w:w="708" w:type="dxa"/>
            <w:tcBorders>
              <w:top w:val="single" w:sz="4" w:space="0" w:color="auto"/>
              <w:left w:val="nil"/>
              <w:bottom w:val="single" w:sz="4" w:space="0" w:color="auto"/>
              <w:right w:val="single" w:sz="4" w:space="0" w:color="auto"/>
            </w:tcBorders>
            <w:noWrap/>
            <w:vAlign w:val="center"/>
          </w:tcPr>
          <w:p w14:paraId="61C943C1" w14:textId="45919E7B" w:rsidR="008756EA" w:rsidRPr="00A13C87" w:rsidRDefault="008756EA" w:rsidP="00A13C87">
            <w:pPr>
              <w:widowControl/>
              <w:jc w:val="center"/>
              <w:rPr>
                <w:rFonts w:ascii="Times New Roman" w:hAnsi="Times New Roman"/>
                <w:color w:val="000000"/>
                <w:kern w:val="0"/>
                <w:szCs w:val="21"/>
              </w:rPr>
            </w:pPr>
            <w:r w:rsidRPr="00A13C87">
              <w:rPr>
                <w:rFonts w:ascii="Times New Roman" w:hAnsi="Times New Roman"/>
                <w:color w:val="000000"/>
                <w:kern w:val="0"/>
                <w:szCs w:val="21"/>
              </w:rPr>
              <w:t>项</w:t>
            </w:r>
          </w:p>
        </w:tc>
        <w:tc>
          <w:tcPr>
            <w:tcW w:w="2552" w:type="dxa"/>
            <w:tcBorders>
              <w:top w:val="single" w:sz="4" w:space="0" w:color="auto"/>
              <w:left w:val="nil"/>
              <w:bottom w:val="single" w:sz="4" w:space="0" w:color="auto"/>
              <w:right w:val="single" w:sz="4" w:space="0" w:color="auto"/>
            </w:tcBorders>
            <w:vAlign w:val="center"/>
          </w:tcPr>
          <w:p w14:paraId="14CE77FE" w14:textId="13EEA737" w:rsidR="008756EA" w:rsidRPr="00A13C87" w:rsidRDefault="008756EA" w:rsidP="00A13C87">
            <w:pPr>
              <w:rPr>
                <w:rFonts w:ascii="Times New Roman" w:hAnsi="Times New Roman"/>
                <w:color w:val="000000"/>
                <w:kern w:val="0"/>
                <w:szCs w:val="21"/>
              </w:rPr>
            </w:pPr>
          </w:p>
        </w:tc>
      </w:tr>
      <w:tr w:rsidR="008756EA" w:rsidRPr="002819A7" w14:paraId="697BE210" w14:textId="150051A5" w:rsidTr="00E624AD">
        <w:trPr>
          <w:trHeight w:val="541"/>
        </w:trPr>
        <w:tc>
          <w:tcPr>
            <w:tcW w:w="675" w:type="dxa"/>
            <w:tcBorders>
              <w:top w:val="single" w:sz="4" w:space="0" w:color="auto"/>
              <w:left w:val="single" w:sz="4" w:space="0" w:color="auto"/>
              <w:bottom w:val="single" w:sz="4" w:space="0" w:color="auto"/>
              <w:right w:val="single" w:sz="4" w:space="0" w:color="auto"/>
            </w:tcBorders>
            <w:noWrap/>
            <w:vAlign w:val="center"/>
          </w:tcPr>
          <w:p w14:paraId="0B4E7DD2" w14:textId="3DC724CB" w:rsidR="008756EA" w:rsidRPr="009C7708" w:rsidRDefault="008756EA" w:rsidP="00E624AD">
            <w:pPr>
              <w:widowControl/>
              <w:jc w:val="center"/>
              <w:rPr>
                <w:rFonts w:ascii="Times New Roman" w:hAnsi="Times New Roman"/>
                <w:color w:val="000000"/>
                <w:kern w:val="0"/>
                <w:szCs w:val="21"/>
              </w:rPr>
            </w:pPr>
            <w:r w:rsidRPr="009C7708">
              <w:rPr>
                <w:rFonts w:ascii="Times New Roman" w:hAnsi="Times New Roman" w:hint="eastAsia"/>
                <w:color w:val="000000"/>
                <w:kern w:val="0"/>
                <w:szCs w:val="21"/>
              </w:rPr>
              <w:t>13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D3D8973" w14:textId="77777777" w:rsidR="008756EA" w:rsidRPr="009C7708" w:rsidRDefault="008756EA" w:rsidP="00E624AD">
            <w:pPr>
              <w:spacing w:line="416" w:lineRule="auto"/>
              <w:jc w:val="center"/>
              <w:rPr>
                <w:rFonts w:ascii="Times New Roman" w:hAnsi="Times New Roman"/>
                <w:kern w:val="0"/>
                <w:szCs w:val="21"/>
              </w:rPr>
            </w:pPr>
            <w:r w:rsidRPr="009C7708">
              <w:rPr>
                <w:rFonts w:ascii="Times New Roman" w:hAnsi="Times New Roman" w:hint="eastAsia"/>
                <w:kern w:val="0"/>
                <w:szCs w:val="21"/>
              </w:rPr>
              <w:t>线（辅）材</w:t>
            </w:r>
          </w:p>
        </w:tc>
        <w:tc>
          <w:tcPr>
            <w:tcW w:w="2833" w:type="dxa"/>
            <w:tcBorders>
              <w:top w:val="single" w:sz="4" w:space="0" w:color="auto"/>
              <w:left w:val="nil"/>
              <w:bottom w:val="single" w:sz="4" w:space="0" w:color="auto"/>
              <w:right w:val="single" w:sz="4" w:space="0" w:color="auto"/>
            </w:tcBorders>
            <w:shd w:val="clear" w:color="000000" w:fill="FFFFFF"/>
            <w:vAlign w:val="center"/>
          </w:tcPr>
          <w:p w14:paraId="1CCEF3E8" w14:textId="77777777" w:rsidR="008756EA" w:rsidRPr="009C7708" w:rsidRDefault="008756EA" w:rsidP="009C7708">
            <w:pPr>
              <w:spacing w:line="416" w:lineRule="auto"/>
              <w:jc w:val="center"/>
              <w:rPr>
                <w:rFonts w:ascii="Times New Roman" w:hAnsi="Times New Roman"/>
                <w:kern w:val="0"/>
                <w:szCs w:val="21"/>
              </w:rPr>
            </w:pPr>
            <w:r w:rsidRPr="009C7708">
              <w:rPr>
                <w:rFonts w:ascii="Times New Roman" w:hAnsi="Times New Roman" w:hint="eastAsia"/>
                <w:kern w:val="0"/>
                <w:szCs w:val="21"/>
              </w:rPr>
              <w:t>按需求订制</w:t>
            </w:r>
          </w:p>
        </w:tc>
        <w:tc>
          <w:tcPr>
            <w:tcW w:w="853" w:type="dxa"/>
            <w:tcBorders>
              <w:top w:val="single" w:sz="4" w:space="0" w:color="auto"/>
              <w:left w:val="nil"/>
              <w:bottom w:val="single" w:sz="4" w:space="0" w:color="auto"/>
              <w:right w:val="single" w:sz="4" w:space="0" w:color="auto"/>
            </w:tcBorders>
            <w:noWrap/>
            <w:vAlign w:val="center"/>
          </w:tcPr>
          <w:p w14:paraId="4A6FD576" w14:textId="77777777" w:rsidR="008756EA" w:rsidRPr="009C7708" w:rsidRDefault="008756EA" w:rsidP="00231383">
            <w:pPr>
              <w:widowControl/>
              <w:jc w:val="center"/>
              <w:rPr>
                <w:rFonts w:ascii="Times New Roman" w:hAnsi="Times New Roman"/>
                <w:color w:val="000000"/>
                <w:kern w:val="0"/>
                <w:szCs w:val="21"/>
              </w:rPr>
            </w:pPr>
            <w:r w:rsidRPr="009C7708">
              <w:rPr>
                <w:rFonts w:ascii="Times New Roman" w:hAnsi="Times New Roman" w:hint="eastAsia"/>
                <w:color w:val="000000"/>
                <w:kern w:val="0"/>
                <w:szCs w:val="21"/>
              </w:rPr>
              <w:t>1</w:t>
            </w:r>
          </w:p>
        </w:tc>
        <w:tc>
          <w:tcPr>
            <w:tcW w:w="708" w:type="dxa"/>
            <w:tcBorders>
              <w:top w:val="single" w:sz="4" w:space="0" w:color="auto"/>
              <w:left w:val="nil"/>
              <w:bottom w:val="single" w:sz="4" w:space="0" w:color="auto"/>
              <w:right w:val="single" w:sz="4" w:space="0" w:color="auto"/>
            </w:tcBorders>
            <w:noWrap/>
            <w:vAlign w:val="center"/>
          </w:tcPr>
          <w:p w14:paraId="3F5CE2F7" w14:textId="1B9DAEBF" w:rsidR="008756EA" w:rsidRPr="009C7708" w:rsidRDefault="008756EA" w:rsidP="00231383">
            <w:pPr>
              <w:widowControl/>
              <w:jc w:val="center"/>
              <w:rPr>
                <w:rFonts w:ascii="Times New Roman" w:hAnsi="Times New Roman"/>
                <w:color w:val="000000"/>
                <w:kern w:val="0"/>
                <w:szCs w:val="21"/>
              </w:rPr>
            </w:pPr>
            <w:r w:rsidRPr="009C7708">
              <w:rPr>
                <w:rFonts w:ascii="Times New Roman" w:hAnsi="Times New Roman" w:hint="eastAsia"/>
                <w:color w:val="000000"/>
                <w:kern w:val="0"/>
                <w:szCs w:val="21"/>
              </w:rPr>
              <w:t>项</w:t>
            </w:r>
          </w:p>
        </w:tc>
        <w:tc>
          <w:tcPr>
            <w:tcW w:w="2552" w:type="dxa"/>
            <w:tcBorders>
              <w:top w:val="single" w:sz="4" w:space="0" w:color="auto"/>
              <w:left w:val="nil"/>
              <w:bottom w:val="single" w:sz="4" w:space="0" w:color="auto"/>
              <w:right w:val="single" w:sz="4" w:space="0" w:color="auto"/>
            </w:tcBorders>
            <w:vAlign w:val="center"/>
          </w:tcPr>
          <w:p w14:paraId="4848EA14" w14:textId="3D7A65BC" w:rsidR="008756EA" w:rsidRPr="009C7708" w:rsidRDefault="008756EA" w:rsidP="00231383">
            <w:pPr>
              <w:jc w:val="center"/>
              <w:rPr>
                <w:rFonts w:ascii="Times New Roman" w:hAnsi="Times New Roman"/>
                <w:color w:val="000000"/>
                <w:kern w:val="0"/>
                <w:szCs w:val="21"/>
              </w:rPr>
            </w:pPr>
          </w:p>
        </w:tc>
      </w:tr>
    </w:tbl>
    <w:p w14:paraId="4F70102C" w14:textId="14780E4A" w:rsidR="009F2AD9" w:rsidRPr="00875E84" w:rsidRDefault="00DC5289" w:rsidP="00875E84">
      <w:pPr>
        <w:jc w:val="left"/>
        <w:rPr>
          <w:rFonts w:ascii="Times New Roman" w:hAnsi="Times New Roman"/>
          <w:sz w:val="24"/>
          <w:szCs w:val="24"/>
        </w:rPr>
      </w:pPr>
      <w:r>
        <w:rPr>
          <w:rFonts w:ascii="Times New Roman" w:hAnsi="Times New Roman" w:hint="eastAsia"/>
          <w:sz w:val="24"/>
          <w:szCs w:val="24"/>
        </w:rPr>
        <w:t>注：详细</w:t>
      </w:r>
      <w:r w:rsidRPr="00DC5289">
        <w:rPr>
          <w:rFonts w:ascii="Times New Roman" w:hAnsi="Times New Roman" w:hint="eastAsia"/>
          <w:sz w:val="24"/>
          <w:szCs w:val="24"/>
        </w:rPr>
        <w:t>规格型号</w:t>
      </w:r>
      <w:r w:rsidRPr="00DC5289">
        <w:rPr>
          <w:rFonts w:ascii="Times New Roman" w:hAnsi="Times New Roman" w:hint="eastAsia"/>
          <w:sz w:val="24"/>
          <w:szCs w:val="24"/>
        </w:rPr>
        <w:t>/</w:t>
      </w:r>
      <w:r w:rsidRPr="00DC5289">
        <w:rPr>
          <w:rFonts w:ascii="Times New Roman" w:hAnsi="Times New Roman" w:hint="eastAsia"/>
          <w:sz w:val="24"/>
          <w:szCs w:val="24"/>
        </w:rPr>
        <w:t>配置清单</w:t>
      </w:r>
      <w:r>
        <w:rPr>
          <w:rFonts w:ascii="Times New Roman" w:hAnsi="Times New Roman" w:hint="eastAsia"/>
          <w:sz w:val="24"/>
          <w:szCs w:val="24"/>
        </w:rPr>
        <w:t>见附件</w:t>
      </w:r>
    </w:p>
    <w:p w14:paraId="1C13B7FE" w14:textId="77777777" w:rsidR="00A26A0A" w:rsidRPr="00AB110B" w:rsidRDefault="00A26A0A">
      <w:pPr>
        <w:rPr>
          <w:rFonts w:ascii="Times New Roman" w:hAnsi="Times New Roman"/>
          <w:sz w:val="24"/>
          <w:szCs w:val="24"/>
        </w:rPr>
      </w:pPr>
      <w:r w:rsidRPr="00AB110B">
        <w:rPr>
          <w:rFonts w:ascii="Times New Roman" w:hAnsi="Times New Roman"/>
          <w:b/>
          <w:sz w:val="24"/>
          <w:szCs w:val="24"/>
        </w:rPr>
        <w:lastRenderedPageBreak/>
        <w:t>三、服务需求</w:t>
      </w:r>
    </w:p>
    <w:p w14:paraId="3B865D05" w14:textId="77777777" w:rsidR="00A26A0A" w:rsidRPr="002819A7" w:rsidRDefault="00A26A0A" w:rsidP="00800097">
      <w:pPr>
        <w:spacing w:beforeLines="50" w:before="156" w:afterLines="50" w:after="156" w:line="400" w:lineRule="exact"/>
        <w:rPr>
          <w:rFonts w:ascii="Times New Roman" w:hAnsi="Times New Roman"/>
        </w:rPr>
      </w:pPr>
      <w:r w:rsidRPr="002819A7">
        <w:rPr>
          <w:rFonts w:ascii="Times New Roman" w:hAnsi="Times New Roman"/>
        </w:rPr>
        <w:t>（一）乙方交付的产品质量保证期为</w:t>
      </w:r>
      <w:r w:rsidRPr="002819A7">
        <w:rPr>
          <w:rFonts w:ascii="Times New Roman" w:hAnsi="Times New Roman"/>
        </w:rPr>
        <w:t>1</w:t>
      </w:r>
      <w:r w:rsidRPr="002819A7">
        <w:rPr>
          <w:rFonts w:ascii="Times New Roman" w:hAnsi="Times New Roman"/>
        </w:rPr>
        <w:t>年，自该产品经甲方验收合格签字之日起算。</w:t>
      </w:r>
    </w:p>
    <w:p w14:paraId="2CAB692D" w14:textId="77777777" w:rsidR="00A26A0A" w:rsidRDefault="00A26A0A" w:rsidP="00800097">
      <w:pPr>
        <w:spacing w:beforeLines="50" w:before="156" w:afterLines="50" w:after="156" w:line="400" w:lineRule="exact"/>
        <w:rPr>
          <w:rFonts w:ascii="Times New Roman" w:hAnsi="Times New Roman"/>
        </w:rPr>
      </w:pPr>
      <w:r w:rsidRPr="002819A7">
        <w:rPr>
          <w:rFonts w:ascii="Times New Roman" w:hAnsi="Times New Roman"/>
        </w:rPr>
        <w:t>（二）自质量保证期到期之日起，由供应商提供不少于</w:t>
      </w:r>
      <w:r w:rsidR="00BF070D">
        <w:rPr>
          <w:rFonts w:ascii="Times New Roman" w:hAnsi="Times New Roman" w:hint="eastAsia"/>
        </w:rPr>
        <w:t>4</w:t>
      </w:r>
      <w:r w:rsidRPr="002819A7">
        <w:rPr>
          <w:rFonts w:ascii="Times New Roman" w:hAnsi="Times New Roman"/>
        </w:rPr>
        <w:t>年免费保修服务（另有特别说明的，按其要求执行）。免费保修期届满后，如甲方需要乙方继续提供维护服务，由甲乙双方另行协商。</w:t>
      </w:r>
    </w:p>
    <w:p w14:paraId="46EEAD74" w14:textId="77777777" w:rsidR="00AB110B" w:rsidRPr="002819A7" w:rsidRDefault="00AB110B" w:rsidP="00800097">
      <w:pPr>
        <w:spacing w:beforeLines="50" w:before="156" w:afterLines="50" w:after="156" w:line="400" w:lineRule="exact"/>
        <w:rPr>
          <w:rFonts w:ascii="Times New Roman" w:hAnsi="Times New Roman"/>
        </w:rPr>
      </w:pPr>
    </w:p>
    <w:p w14:paraId="4D810744" w14:textId="77777777" w:rsidR="00A26A0A" w:rsidRPr="00AB110B" w:rsidRDefault="00A26A0A" w:rsidP="00800097">
      <w:pPr>
        <w:spacing w:beforeLines="50" w:before="156" w:afterLines="50" w:after="156" w:line="400" w:lineRule="exact"/>
        <w:rPr>
          <w:rFonts w:ascii="Times New Roman" w:hAnsi="Times New Roman"/>
          <w:b/>
          <w:sz w:val="24"/>
          <w:szCs w:val="24"/>
        </w:rPr>
      </w:pPr>
      <w:r w:rsidRPr="00AB110B">
        <w:rPr>
          <w:rFonts w:ascii="Times New Roman" w:hAnsi="Times New Roman"/>
          <w:b/>
          <w:sz w:val="24"/>
          <w:szCs w:val="24"/>
        </w:rPr>
        <w:t>四、商务需求</w:t>
      </w:r>
    </w:p>
    <w:p w14:paraId="6A00AA85" w14:textId="77777777" w:rsidR="00724095" w:rsidRPr="002819A7" w:rsidRDefault="002819A7" w:rsidP="00724095">
      <w:pPr>
        <w:spacing w:line="420" w:lineRule="exact"/>
        <w:rPr>
          <w:rFonts w:ascii="Times New Roman" w:hAnsi="Times New Roman"/>
        </w:rPr>
      </w:pPr>
      <w:r w:rsidRPr="002819A7">
        <w:rPr>
          <w:rFonts w:ascii="Times New Roman" w:hAnsi="Times New Roman"/>
        </w:rPr>
        <w:t>（一）</w:t>
      </w:r>
      <w:r w:rsidR="00724095" w:rsidRPr="002819A7">
        <w:rPr>
          <w:rFonts w:ascii="Times New Roman" w:hAnsi="Times New Roman"/>
        </w:rPr>
        <w:t>对供应商的资格要求：</w:t>
      </w:r>
    </w:p>
    <w:p w14:paraId="369AA2F5" w14:textId="77777777" w:rsidR="00724095" w:rsidRPr="002819A7" w:rsidRDefault="00724095" w:rsidP="00043D6F">
      <w:pPr>
        <w:spacing w:line="420" w:lineRule="exact"/>
        <w:ind w:firstLineChars="200" w:firstLine="420"/>
        <w:rPr>
          <w:rFonts w:ascii="Times New Roman" w:hAnsi="Times New Roman"/>
        </w:rPr>
      </w:pPr>
      <w:r w:rsidRPr="002819A7">
        <w:rPr>
          <w:rFonts w:ascii="Times New Roman" w:hAnsi="Times New Roman"/>
        </w:rPr>
        <w:t>1</w:t>
      </w:r>
      <w:r w:rsidR="00111577">
        <w:rPr>
          <w:rFonts w:ascii="Times New Roman" w:hAnsi="Times New Roman" w:hint="eastAsia"/>
        </w:rPr>
        <w:t>、</w:t>
      </w:r>
      <w:r w:rsidR="00367DDE" w:rsidRPr="002819A7">
        <w:rPr>
          <w:rFonts w:ascii="Times New Roman" w:hAnsi="Times New Roman"/>
          <w:color w:val="000000"/>
        </w:rPr>
        <w:t>国内（指按国家有关规定要求注册）注册资金</w:t>
      </w:r>
      <w:r w:rsidR="00367DDE" w:rsidRPr="002819A7">
        <w:rPr>
          <w:rFonts w:ascii="Times New Roman" w:hAnsi="Times New Roman"/>
          <w:color w:val="000000"/>
        </w:rPr>
        <w:t>200</w:t>
      </w:r>
      <w:r w:rsidR="00367DDE" w:rsidRPr="002819A7">
        <w:rPr>
          <w:rFonts w:ascii="Times New Roman" w:hAnsi="Times New Roman"/>
          <w:color w:val="000000"/>
        </w:rPr>
        <w:t>万元（含</w:t>
      </w:r>
      <w:r w:rsidR="00367DDE" w:rsidRPr="002819A7">
        <w:rPr>
          <w:rFonts w:ascii="Times New Roman" w:hAnsi="Times New Roman"/>
          <w:color w:val="000000"/>
        </w:rPr>
        <w:t>200</w:t>
      </w:r>
      <w:r w:rsidR="00367DDE" w:rsidRPr="002819A7">
        <w:rPr>
          <w:rFonts w:ascii="Times New Roman" w:hAnsi="Times New Roman"/>
          <w:color w:val="000000"/>
        </w:rPr>
        <w:t>万元）以上，具备独立法人资格。</w:t>
      </w:r>
    </w:p>
    <w:p w14:paraId="656A6765" w14:textId="77777777" w:rsidR="00724095" w:rsidRPr="002819A7" w:rsidRDefault="00367DDE" w:rsidP="00043D6F">
      <w:pPr>
        <w:spacing w:line="420" w:lineRule="exact"/>
        <w:ind w:firstLineChars="200" w:firstLine="420"/>
        <w:rPr>
          <w:rFonts w:ascii="Times New Roman" w:hAnsi="Times New Roman"/>
        </w:rPr>
      </w:pPr>
      <w:r>
        <w:rPr>
          <w:rFonts w:ascii="Times New Roman" w:hAnsi="Times New Roman" w:hint="eastAsia"/>
        </w:rPr>
        <w:t>2</w:t>
      </w:r>
      <w:r w:rsidR="00111577">
        <w:rPr>
          <w:rFonts w:ascii="Times New Roman" w:hAnsi="Times New Roman" w:hint="eastAsia"/>
        </w:rPr>
        <w:t>、</w:t>
      </w:r>
      <w:r w:rsidR="00724095" w:rsidRPr="002819A7">
        <w:rPr>
          <w:rFonts w:ascii="Times New Roman" w:hAnsi="Times New Roman"/>
        </w:rPr>
        <w:t>具有良好</w:t>
      </w:r>
      <w:r w:rsidRPr="002819A7">
        <w:rPr>
          <w:rFonts w:ascii="Times New Roman" w:hAnsi="Times New Roman"/>
        </w:rPr>
        <w:t>缴纳税收</w:t>
      </w:r>
      <w:r w:rsidR="00D07971" w:rsidRPr="002819A7">
        <w:rPr>
          <w:rFonts w:ascii="Times New Roman" w:hAnsi="Times New Roman"/>
        </w:rPr>
        <w:t>记录</w:t>
      </w:r>
      <w:r w:rsidR="00D07971">
        <w:rPr>
          <w:rFonts w:ascii="Times New Roman" w:hAnsi="Times New Roman" w:hint="eastAsia"/>
        </w:rPr>
        <w:t>、</w:t>
      </w:r>
      <w:r w:rsidR="00D07971" w:rsidRPr="002819A7">
        <w:rPr>
          <w:rFonts w:ascii="Times New Roman" w:hAnsi="Times New Roman"/>
        </w:rPr>
        <w:t>商业信誉</w:t>
      </w:r>
      <w:r w:rsidR="00724095" w:rsidRPr="002819A7">
        <w:rPr>
          <w:rFonts w:ascii="Times New Roman" w:hAnsi="Times New Roman"/>
        </w:rPr>
        <w:t>和健全的财务会计制度</w:t>
      </w:r>
      <w:r w:rsidR="00D07971">
        <w:rPr>
          <w:rFonts w:ascii="Times New Roman" w:hAnsi="Times New Roman" w:hint="eastAsia"/>
        </w:rPr>
        <w:t>。</w:t>
      </w:r>
    </w:p>
    <w:p w14:paraId="3E0D7817" w14:textId="77777777" w:rsidR="00367DDE" w:rsidRPr="002819A7" w:rsidRDefault="00367DDE" w:rsidP="00043D6F">
      <w:pPr>
        <w:spacing w:line="420" w:lineRule="exact"/>
        <w:ind w:firstLineChars="200" w:firstLine="420"/>
        <w:rPr>
          <w:rFonts w:ascii="Times New Roman" w:hAnsi="Times New Roman"/>
        </w:rPr>
      </w:pPr>
      <w:r>
        <w:rPr>
          <w:rFonts w:ascii="Times New Roman" w:hAnsi="Times New Roman" w:hint="eastAsia"/>
          <w:color w:val="000000"/>
        </w:rPr>
        <w:t>3</w:t>
      </w:r>
      <w:r w:rsidR="00111577">
        <w:rPr>
          <w:rFonts w:ascii="Times New Roman" w:hAnsi="Times New Roman" w:hint="eastAsia"/>
          <w:color w:val="000000"/>
        </w:rPr>
        <w:t>、</w:t>
      </w:r>
      <w:r w:rsidRPr="002819A7">
        <w:rPr>
          <w:rFonts w:ascii="Times New Roman" w:hAnsi="Times New Roman"/>
        </w:rPr>
        <w:t>具有履行合同所必须的设备和专业技术能力</w:t>
      </w:r>
      <w:r w:rsidR="00D07971">
        <w:rPr>
          <w:rFonts w:ascii="Times New Roman" w:hAnsi="Times New Roman" w:hint="eastAsia"/>
        </w:rPr>
        <w:t>。</w:t>
      </w:r>
    </w:p>
    <w:p w14:paraId="0D0BA87F" w14:textId="77777777" w:rsidR="00D07971" w:rsidRPr="002819A7" w:rsidRDefault="00111577" w:rsidP="00955901">
      <w:pPr>
        <w:spacing w:beforeLines="50" w:before="156" w:afterLines="50" w:after="156" w:line="400" w:lineRule="exact"/>
        <w:rPr>
          <w:rFonts w:ascii="Times New Roman" w:hAnsi="Times New Roman"/>
        </w:rPr>
      </w:pPr>
      <w:r w:rsidRPr="00111577">
        <w:rPr>
          <w:rFonts w:ascii="Times New Roman" w:hAnsi="Times New Roman" w:hint="eastAsia"/>
          <w:color w:val="000000"/>
        </w:rPr>
        <w:t>（二）样品</w:t>
      </w:r>
      <w:r>
        <w:rPr>
          <w:rFonts w:ascii="Times New Roman" w:hAnsi="Times New Roman" w:hint="eastAsia"/>
          <w:color w:val="000000"/>
        </w:rPr>
        <w:t>要求：</w:t>
      </w:r>
      <w:r w:rsidR="00D36E49" w:rsidRPr="002819A7">
        <w:rPr>
          <w:rFonts w:ascii="Times New Roman" w:hAnsi="Times New Roman"/>
          <w:szCs w:val="21"/>
        </w:rPr>
        <w:t>提供项目清单中的全部样品进行现场演示，</w:t>
      </w:r>
      <w:r w:rsidR="00955901" w:rsidRPr="002819A7">
        <w:rPr>
          <w:rFonts w:ascii="Times New Roman" w:hAnsi="Times New Roman"/>
          <w:szCs w:val="21"/>
        </w:rPr>
        <w:t>测试结果作为评分重要依据</w:t>
      </w:r>
      <w:r w:rsidR="00D36E49" w:rsidRPr="002819A7">
        <w:rPr>
          <w:rFonts w:ascii="Times New Roman" w:hAnsi="Times New Roman"/>
          <w:szCs w:val="21"/>
        </w:rPr>
        <w:t>。中标单位需将项目清单中的样品进行留样，</w:t>
      </w:r>
      <w:r w:rsidR="00955901" w:rsidRPr="002819A7">
        <w:rPr>
          <w:rFonts w:ascii="Times New Roman" w:hAnsi="Times New Roman"/>
          <w:szCs w:val="21"/>
        </w:rPr>
        <w:t>供货后对照合格样板进行验收。</w:t>
      </w:r>
      <w:r w:rsidR="00D36E49" w:rsidRPr="002819A7">
        <w:rPr>
          <w:rFonts w:ascii="Times New Roman" w:hAnsi="Times New Roman"/>
          <w:szCs w:val="21"/>
        </w:rPr>
        <w:t>非中标单位样品无需留样，自行取走。</w:t>
      </w:r>
    </w:p>
    <w:p w14:paraId="134BBE12" w14:textId="77777777" w:rsidR="00A26A0A" w:rsidRPr="002819A7" w:rsidRDefault="00A26A0A" w:rsidP="00800097">
      <w:pPr>
        <w:spacing w:beforeLines="50" w:before="156" w:afterLines="50" w:after="156" w:line="400" w:lineRule="exact"/>
        <w:rPr>
          <w:rFonts w:ascii="Times New Roman" w:hAnsi="Times New Roman"/>
        </w:rPr>
      </w:pPr>
      <w:r w:rsidRPr="002819A7">
        <w:rPr>
          <w:rFonts w:ascii="Times New Roman" w:hAnsi="Times New Roman"/>
        </w:rPr>
        <w:t>（</w:t>
      </w:r>
      <w:r w:rsidR="00111577">
        <w:rPr>
          <w:rFonts w:ascii="Times New Roman" w:hAnsi="Times New Roman" w:hint="eastAsia"/>
        </w:rPr>
        <w:t>三</w:t>
      </w:r>
      <w:r w:rsidRPr="002819A7">
        <w:rPr>
          <w:rFonts w:ascii="Times New Roman" w:hAnsi="Times New Roman"/>
        </w:rPr>
        <w:t>）包装要求：</w:t>
      </w:r>
      <w:r w:rsidR="008A6110">
        <w:rPr>
          <w:rFonts w:ascii="Times New Roman" w:hAnsi="Times New Roman" w:hint="eastAsia"/>
        </w:rPr>
        <w:t>所供货物</w:t>
      </w:r>
      <w:r w:rsidRPr="002819A7">
        <w:rPr>
          <w:rFonts w:ascii="Times New Roman" w:hAnsi="Times New Roman"/>
        </w:rPr>
        <w:t>内用防磨泡沫，外用硬纸，按类型堆放。</w:t>
      </w:r>
    </w:p>
    <w:p w14:paraId="5BC77947" w14:textId="25225916" w:rsidR="00A26A0A" w:rsidRPr="00741CDF" w:rsidRDefault="00A26A0A" w:rsidP="00800097">
      <w:pPr>
        <w:spacing w:beforeLines="50" w:before="156" w:afterLines="50" w:after="156" w:line="400" w:lineRule="exact"/>
        <w:rPr>
          <w:rFonts w:ascii="Times New Roman" w:hAnsi="Times New Roman"/>
          <w:color w:val="000000" w:themeColor="text1"/>
        </w:rPr>
      </w:pPr>
      <w:r w:rsidRPr="002819A7">
        <w:rPr>
          <w:rFonts w:ascii="Times New Roman" w:hAnsi="Times New Roman"/>
        </w:rPr>
        <w:t>（</w:t>
      </w:r>
      <w:r w:rsidR="00111577">
        <w:rPr>
          <w:rFonts w:ascii="Times New Roman" w:hAnsi="Times New Roman" w:hint="eastAsia"/>
        </w:rPr>
        <w:t>四</w:t>
      </w:r>
      <w:r w:rsidRPr="002819A7">
        <w:rPr>
          <w:rFonts w:ascii="Times New Roman" w:hAnsi="Times New Roman"/>
        </w:rPr>
        <w:t>）运输要求：</w:t>
      </w:r>
      <w:r w:rsidRPr="00741CDF">
        <w:rPr>
          <w:rFonts w:ascii="Times New Roman" w:hAnsi="Times New Roman"/>
          <w:color w:val="000000" w:themeColor="text1"/>
        </w:rPr>
        <w:t>专业货运公司承运，能确保产品安全，准时到达目的地。</w:t>
      </w:r>
    </w:p>
    <w:p w14:paraId="0E84703D" w14:textId="77777777" w:rsidR="007A351A" w:rsidRPr="00741CDF" w:rsidRDefault="00A26A0A" w:rsidP="00CA7288">
      <w:pPr>
        <w:spacing w:beforeLines="50" w:before="156" w:afterLines="50" w:after="156" w:line="400" w:lineRule="exact"/>
        <w:rPr>
          <w:rFonts w:ascii="Times New Roman" w:hAnsi="Times New Roman"/>
          <w:color w:val="000000" w:themeColor="text1"/>
        </w:rPr>
      </w:pPr>
      <w:r w:rsidRPr="00741CDF">
        <w:rPr>
          <w:rFonts w:ascii="Times New Roman" w:hAnsi="Times New Roman"/>
          <w:color w:val="000000" w:themeColor="text1"/>
        </w:rPr>
        <w:t>（</w:t>
      </w:r>
      <w:r w:rsidR="00111577" w:rsidRPr="00741CDF">
        <w:rPr>
          <w:rFonts w:ascii="Times New Roman" w:hAnsi="Times New Roman" w:hint="eastAsia"/>
          <w:color w:val="000000" w:themeColor="text1"/>
        </w:rPr>
        <w:t>五</w:t>
      </w:r>
      <w:r w:rsidRPr="00741CDF">
        <w:rPr>
          <w:rFonts w:ascii="Times New Roman" w:hAnsi="Times New Roman"/>
          <w:color w:val="000000" w:themeColor="text1"/>
        </w:rPr>
        <w:t>）安装要求：</w:t>
      </w:r>
    </w:p>
    <w:p w14:paraId="09D286AA" w14:textId="77777777" w:rsidR="007A351A" w:rsidRPr="00741CDF" w:rsidRDefault="007A351A" w:rsidP="007A351A">
      <w:pPr>
        <w:spacing w:line="420" w:lineRule="exact"/>
        <w:ind w:firstLineChars="200" w:firstLine="420"/>
        <w:rPr>
          <w:rFonts w:ascii="Times New Roman" w:hAnsi="Times New Roman"/>
          <w:color w:val="000000" w:themeColor="text1"/>
        </w:rPr>
      </w:pPr>
      <w:r w:rsidRPr="00741CDF">
        <w:rPr>
          <w:rFonts w:ascii="Times New Roman" w:hAnsi="Times New Roman" w:hint="eastAsia"/>
          <w:color w:val="000000" w:themeColor="text1"/>
        </w:rPr>
        <w:t>1</w:t>
      </w:r>
      <w:r w:rsidRPr="00741CDF">
        <w:rPr>
          <w:rFonts w:ascii="Times New Roman" w:hAnsi="Times New Roman" w:hint="eastAsia"/>
          <w:color w:val="000000" w:themeColor="text1"/>
        </w:rPr>
        <w:t>、</w:t>
      </w:r>
      <w:r w:rsidRPr="00741CDF">
        <w:rPr>
          <w:rFonts w:ascii="Times New Roman" w:hAnsi="Times New Roman"/>
          <w:color w:val="000000" w:themeColor="text1"/>
        </w:rPr>
        <w:t>项目实施负责人应具有计算机信息系统集成高级项目经理资质或电子信息类高级技术职称</w:t>
      </w:r>
      <w:r w:rsidRPr="00741CDF">
        <w:rPr>
          <w:rFonts w:ascii="Times New Roman" w:hAnsi="Times New Roman" w:hint="eastAsia"/>
          <w:color w:val="000000" w:themeColor="text1"/>
        </w:rPr>
        <w:t>（</w:t>
      </w:r>
      <w:r w:rsidRPr="00741CDF">
        <w:rPr>
          <w:rFonts w:ascii="Times New Roman" w:hAnsi="Times New Roman"/>
          <w:color w:val="000000" w:themeColor="text1"/>
        </w:rPr>
        <w:t>提供相关证书复印件并加盖企业公章</w:t>
      </w:r>
      <w:r w:rsidRPr="00741CDF">
        <w:rPr>
          <w:rFonts w:ascii="Times New Roman" w:hAnsi="Times New Roman" w:hint="eastAsia"/>
          <w:color w:val="000000" w:themeColor="text1"/>
        </w:rPr>
        <w:t>）。</w:t>
      </w:r>
    </w:p>
    <w:p w14:paraId="6C84EB91" w14:textId="77777777" w:rsidR="007A351A" w:rsidRPr="00741CDF" w:rsidRDefault="007A351A" w:rsidP="007A351A">
      <w:pPr>
        <w:spacing w:line="420" w:lineRule="exact"/>
        <w:ind w:firstLineChars="200" w:firstLine="420"/>
        <w:rPr>
          <w:rFonts w:ascii="Times New Roman" w:hAnsi="Times New Roman"/>
          <w:color w:val="000000" w:themeColor="text1"/>
        </w:rPr>
      </w:pPr>
      <w:r w:rsidRPr="00741CDF">
        <w:rPr>
          <w:rFonts w:ascii="Times New Roman" w:hAnsi="Times New Roman" w:hint="eastAsia"/>
          <w:color w:val="000000" w:themeColor="text1"/>
        </w:rPr>
        <w:t>2</w:t>
      </w:r>
      <w:r w:rsidRPr="00741CDF">
        <w:rPr>
          <w:rFonts w:ascii="Times New Roman" w:hAnsi="Times New Roman" w:hint="eastAsia"/>
          <w:color w:val="000000" w:themeColor="text1"/>
        </w:rPr>
        <w:t>、</w:t>
      </w:r>
      <w:r w:rsidRPr="00741CDF">
        <w:rPr>
          <w:rFonts w:ascii="Times New Roman" w:hAnsi="Times New Roman"/>
          <w:color w:val="000000" w:themeColor="text1"/>
        </w:rPr>
        <w:t>提供项目实施人员一览表</w:t>
      </w:r>
      <w:r w:rsidRPr="00741CDF">
        <w:rPr>
          <w:rFonts w:ascii="Times New Roman" w:hAnsi="Times New Roman" w:hint="eastAsia"/>
          <w:color w:val="000000" w:themeColor="text1"/>
        </w:rPr>
        <w:t>（</w:t>
      </w:r>
      <w:r w:rsidRPr="00741CDF">
        <w:rPr>
          <w:rFonts w:ascii="Times New Roman" w:hAnsi="Times New Roman"/>
          <w:color w:val="000000" w:themeColor="text1"/>
        </w:rPr>
        <w:t>提供由县级以上（含县级）社会养老保险经办机构出具的投标人最近</w:t>
      </w:r>
      <w:r w:rsidRPr="00741CDF">
        <w:rPr>
          <w:rFonts w:ascii="Times New Roman" w:hAnsi="Times New Roman"/>
          <w:color w:val="000000" w:themeColor="text1"/>
        </w:rPr>
        <w:t>3</w:t>
      </w:r>
      <w:r w:rsidRPr="00741CDF">
        <w:rPr>
          <w:rFonts w:ascii="Times New Roman" w:hAnsi="Times New Roman"/>
          <w:color w:val="000000" w:themeColor="text1"/>
        </w:rPr>
        <w:t>个月交纳</w:t>
      </w:r>
      <w:proofErr w:type="gramStart"/>
      <w:r w:rsidRPr="00741CDF">
        <w:rPr>
          <w:rFonts w:ascii="Times New Roman" w:hAnsi="Times New Roman"/>
          <w:color w:val="000000" w:themeColor="text1"/>
        </w:rPr>
        <w:t>社保证明</w:t>
      </w:r>
      <w:proofErr w:type="gramEnd"/>
      <w:r w:rsidRPr="00741CDF">
        <w:rPr>
          <w:rFonts w:ascii="Times New Roman" w:hAnsi="Times New Roman"/>
          <w:color w:val="000000" w:themeColor="text1"/>
        </w:rPr>
        <w:t>复印件</w:t>
      </w:r>
      <w:r w:rsidRPr="00741CDF">
        <w:rPr>
          <w:rFonts w:ascii="Times New Roman" w:hAnsi="Times New Roman" w:hint="eastAsia"/>
          <w:color w:val="000000" w:themeColor="text1"/>
        </w:rPr>
        <w:t>并加盖企业公章）。</w:t>
      </w:r>
    </w:p>
    <w:p w14:paraId="424E0247" w14:textId="77777777" w:rsidR="00E63B4C" w:rsidRPr="00741CDF" w:rsidRDefault="007A351A" w:rsidP="007A351A">
      <w:pPr>
        <w:spacing w:beforeLines="50" w:before="156" w:afterLines="50" w:after="156" w:line="400" w:lineRule="exact"/>
        <w:ind w:firstLineChars="200" w:firstLine="420"/>
        <w:rPr>
          <w:rFonts w:ascii="Times New Roman" w:hAnsi="Times New Roman"/>
          <w:color w:val="000000" w:themeColor="text1"/>
        </w:rPr>
      </w:pPr>
      <w:r w:rsidRPr="00741CDF">
        <w:rPr>
          <w:rFonts w:ascii="Times New Roman" w:hAnsi="Times New Roman" w:hint="eastAsia"/>
          <w:color w:val="000000" w:themeColor="text1"/>
        </w:rPr>
        <w:t>3.</w:t>
      </w:r>
      <w:r w:rsidR="00A26A0A" w:rsidRPr="00741CDF">
        <w:rPr>
          <w:rFonts w:ascii="Times New Roman" w:hAnsi="Times New Roman"/>
          <w:color w:val="000000" w:themeColor="text1"/>
        </w:rPr>
        <w:t>安装人员必须是经过专业培训的专业人员，安装过程将严格按照规范的程序实施，确保安装货物和周边设施的安全。</w:t>
      </w:r>
    </w:p>
    <w:p w14:paraId="117CAFFA" w14:textId="77777777" w:rsidR="00A26A0A" w:rsidRDefault="00A26A0A" w:rsidP="00800097">
      <w:pPr>
        <w:spacing w:beforeLines="50" w:before="156" w:afterLines="50" w:after="156" w:line="400" w:lineRule="exact"/>
        <w:rPr>
          <w:rFonts w:ascii="Times New Roman" w:hAnsi="Times New Roman"/>
        </w:rPr>
      </w:pPr>
      <w:r w:rsidRPr="002819A7">
        <w:rPr>
          <w:rFonts w:ascii="Times New Roman" w:hAnsi="Times New Roman"/>
        </w:rPr>
        <w:t>（</w:t>
      </w:r>
      <w:r w:rsidR="00111577">
        <w:rPr>
          <w:rFonts w:ascii="Times New Roman" w:hAnsi="Times New Roman" w:hint="eastAsia"/>
        </w:rPr>
        <w:t>六</w:t>
      </w:r>
      <w:r w:rsidRPr="002819A7">
        <w:rPr>
          <w:rFonts w:ascii="Times New Roman" w:hAnsi="Times New Roman"/>
        </w:rPr>
        <w:t>）合同签字生效后，以甲方发出书面通知之日起，</w:t>
      </w:r>
      <w:r w:rsidRPr="002819A7">
        <w:rPr>
          <w:rFonts w:ascii="Times New Roman" w:hAnsi="Times New Roman"/>
        </w:rPr>
        <w:t>30</w:t>
      </w:r>
      <w:r w:rsidR="00825D27" w:rsidRPr="002819A7">
        <w:rPr>
          <w:rFonts w:ascii="Times New Roman" w:hAnsi="Times New Roman"/>
        </w:rPr>
        <w:t>个工作日</w:t>
      </w:r>
      <w:r w:rsidRPr="002819A7">
        <w:rPr>
          <w:rFonts w:ascii="Times New Roman" w:hAnsi="Times New Roman"/>
        </w:rPr>
        <w:t>内将货物运达目的地并安装完毕。</w:t>
      </w:r>
    </w:p>
    <w:p w14:paraId="7777D51F" w14:textId="77777777" w:rsidR="00E63B4C" w:rsidRPr="00E63B4C" w:rsidRDefault="00800097" w:rsidP="00800097">
      <w:pPr>
        <w:spacing w:beforeLines="50" w:before="156" w:afterLines="50" w:after="156" w:line="400" w:lineRule="exact"/>
        <w:rPr>
          <w:rFonts w:ascii="Times New Roman" w:hAnsi="Times New Roman"/>
        </w:rPr>
      </w:pPr>
      <w:r w:rsidRPr="00800097">
        <w:rPr>
          <w:rFonts w:ascii="Times New Roman" w:hAnsi="Times New Roman" w:hint="eastAsia"/>
        </w:rPr>
        <w:t>（</w:t>
      </w:r>
      <w:r w:rsidR="00111577">
        <w:rPr>
          <w:rFonts w:ascii="Times New Roman" w:hAnsi="Times New Roman" w:hint="eastAsia"/>
        </w:rPr>
        <w:t>七</w:t>
      </w:r>
      <w:r w:rsidRPr="00800097">
        <w:rPr>
          <w:rFonts w:ascii="Times New Roman" w:hAnsi="Times New Roman" w:hint="eastAsia"/>
        </w:rPr>
        <w:t>）</w:t>
      </w:r>
      <w:r>
        <w:rPr>
          <w:rFonts w:ascii="Times New Roman" w:hAnsi="Times New Roman" w:hint="eastAsia"/>
        </w:rPr>
        <w:t>服务承诺：</w:t>
      </w:r>
      <w:r w:rsidR="006F5B82" w:rsidRPr="002819A7">
        <w:rPr>
          <w:rFonts w:ascii="Times New Roman" w:hAnsi="Times New Roman"/>
        </w:rPr>
        <w:t>投标人必须提供</w:t>
      </w:r>
      <w:r w:rsidR="00E63B4C" w:rsidRPr="00E63B4C">
        <w:rPr>
          <w:rFonts w:ascii="Times New Roman" w:hAnsi="Times New Roman" w:hint="eastAsia"/>
        </w:rPr>
        <w:t>投标人</w:t>
      </w:r>
      <w:r w:rsidR="00E63B4C">
        <w:rPr>
          <w:rFonts w:ascii="Times New Roman" w:hAnsi="Times New Roman" w:hint="eastAsia"/>
        </w:rPr>
        <w:t>及</w:t>
      </w:r>
      <w:r w:rsidR="00D07971">
        <w:rPr>
          <w:rFonts w:ascii="Times New Roman" w:hAnsi="Times New Roman" w:hint="eastAsia"/>
        </w:rPr>
        <w:t>设备生产</w:t>
      </w:r>
      <w:r w:rsidR="00E63B4C">
        <w:rPr>
          <w:rFonts w:ascii="Times New Roman" w:hAnsi="Times New Roman" w:hint="eastAsia"/>
        </w:rPr>
        <w:t>厂家</w:t>
      </w:r>
      <w:r w:rsidR="00D07971">
        <w:rPr>
          <w:rFonts w:ascii="Times New Roman" w:hAnsi="Times New Roman" w:hint="eastAsia"/>
        </w:rPr>
        <w:t>针对本项目</w:t>
      </w:r>
      <w:r w:rsidR="00E63B4C">
        <w:rPr>
          <w:rFonts w:ascii="Times New Roman" w:hAnsi="Times New Roman" w:hint="eastAsia"/>
        </w:rPr>
        <w:t>的</w:t>
      </w:r>
      <w:r w:rsidR="006F5B82" w:rsidRPr="002819A7">
        <w:rPr>
          <w:rFonts w:ascii="Times New Roman" w:hAnsi="Times New Roman"/>
        </w:rPr>
        <w:t>售后服务承诺书原件。</w:t>
      </w:r>
    </w:p>
    <w:p w14:paraId="4B37F528" w14:textId="77777777" w:rsidR="00A26A0A" w:rsidRPr="002819A7" w:rsidRDefault="00A26A0A" w:rsidP="00800097">
      <w:pPr>
        <w:spacing w:beforeLines="50" w:before="156" w:afterLines="50" w:after="156" w:line="400" w:lineRule="exact"/>
        <w:rPr>
          <w:rFonts w:ascii="Times New Roman" w:hAnsi="Times New Roman"/>
        </w:rPr>
      </w:pPr>
      <w:r w:rsidRPr="002819A7">
        <w:rPr>
          <w:rFonts w:ascii="Times New Roman" w:hAnsi="Times New Roman"/>
        </w:rPr>
        <w:t>（</w:t>
      </w:r>
      <w:r w:rsidR="00111577">
        <w:rPr>
          <w:rFonts w:ascii="Times New Roman" w:hAnsi="Times New Roman" w:hint="eastAsia"/>
        </w:rPr>
        <w:t>八</w:t>
      </w:r>
      <w:r w:rsidRPr="002819A7">
        <w:rPr>
          <w:rFonts w:ascii="Times New Roman" w:hAnsi="Times New Roman"/>
        </w:rPr>
        <w:t>）付款方式：</w:t>
      </w:r>
    </w:p>
    <w:p w14:paraId="3CC4D2C7" w14:textId="77777777" w:rsidR="00A26A0A" w:rsidRPr="002819A7" w:rsidRDefault="00A26A0A" w:rsidP="00800097">
      <w:pPr>
        <w:spacing w:beforeLines="50" w:before="156" w:afterLines="50" w:after="156" w:line="400" w:lineRule="exact"/>
        <w:ind w:left="420" w:hangingChars="200" w:hanging="420"/>
        <w:rPr>
          <w:rFonts w:ascii="Times New Roman" w:hAnsi="Times New Roman"/>
          <w:szCs w:val="21"/>
        </w:rPr>
      </w:pPr>
      <w:r w:rsidRPr="002819A7">
        <w:rPr>
          <w:rFonts w:ascii="Times New Roman" w:hAnsi="Times New Roman"/>
          <w:szCs w:val="21"/>
        </w:rPr>
        <w:lastRenderedPageBreak/>
        <w:t>1</w:t>
      </w:r>
      <w:r w:rsidRPr="002819A7">
        <w:rPr>
          <w:rFonts w:ascii="Times New Roman" w:hAnsi="Times New Roman"/>
          <w:szCs w:val="21"/>
        </w:rPr>
        <w:t>、工程安装完工后，甲乙双方办理正式竣工验收及结算手续后，甲方于</w:t>
      </w:r>
      <w:r w:rsidRPr="002819A7">
        <w:rPr>
          <w:rFonts w:ascii="Times New Roman" w:hAnsi="Times New Roman"/>
          <w:szCs w:val="21"/>
        </w:rPr>
        <w:t>10</w:t>
      </w:r>
      <w:r w:rsidRPr="002819A7">
        <w:rPr>
          <w:rFonts w:ascii="Times New Roman" w:hAnsi="Times New Roman"/>
          <w:szCs w:val="21"/>
        </w:rPr>
        <w:t>个工作日内支付结算款的</w:t>
      </w:r>
      <w:r w:rsidRPr="002819A7">
        <w:rPr>
          <w:rFonts w:ascii="Times New Roman" w:hAnsi="Times New Roman"/>
          <w:szCs w:val="21"/>
        </w:rPr>
        <w:t>95%</w:t>
      </w:r>
      <w:r w:rsidRPr="002819A7">
        <w:rPr>
          <w:rFonts w:ascii="Times New Roman" w:hAnsi="Times New Roman"/>
          <w:szCs w:val="21"/>
        </w:rPr>
        <w:t>。</w:t>
      </w:r>
    </w:p>
    <w:p w14:paraId="65D6EE90" w14:textId="4253AF14" w:rsidR="00A26A0A" w:rsidRPr="00537CF6" w:rsidRDefault="00A26A0A" w:rsidP="00800097">
      <w:pPr>
        <w:spacing w:beforeLines="50" w:before="156" w:afterLines="50" w:after="156" w:line="400" w:lineRule="exact"/>
        <w:ind w:left="420" w:hangingChars="200" w:hanging="420"/>
        <w:rPr>
          <w:rFonts w:ascii="Times New Roman" w:hAnsi="Times New Roman"/>
          <w:szCs w:val="21"/>
        </w:rPr>
      </w:pPr>
      <w:r w:rsidRPr="002819A7">
        <w:rPr>
          <w:rFonts w:ascii="Times New Roman" w:hAnsi="Times New Roman"/>
          <w:szCs w:val="21"/>
        </w:rPr>
        <w:t>2</w:t>
      </w:r>
      <w:r w:rsidRPr="002819A7">
        <w:rPr>
          <w:rFonts w:ascii="Times New Roman" w:hAnsi="Times New Roman"/>
          <w:szCs w:val="21"/>
        </w:rPr>
        <w:t>、余款</w:t>
      </w:r>
      <w:r w:rsidRPr="002819A7">
        <w:rPr>
          <w:rFonts w:ascii="Times New Roman" w:hAnsi="Times New Roman"/>
          <w:szCs w:val="21"/>
        </w:rPr>
        <w:t>5%</w:t>
      </w:r>
      <w:r w:rsidRPr="002819A7">
        <w:rPr>
          <w:rFonts w:ascii="Times New Roman" w:hAnsi="Times New Roman"/>
          <w:szCs w:val="21"/>
        </w:rPr>
        <w:t>作为质量保证金，</w:t>
      </w:r>
      <w:r w:rsidR="00376167" w:rsidRPr="00537CF6">
        <w:rPr>
          <w:rFonts w:ascii="Times New Roman" w:hAnsi="Times New Roman" w:hint="eastAsia"/>
          <w:szCs w:val="21"/>
        </w:rPr>
        <w:t>乙方</w:t>
      </w:r>
      <w:r w:rsidRPr="00537CF6">
        <w:rPr>
          <w:rFonts w:ascii="Times New Roman" w:hAnsi="Times New Roman"/>
          <w:szCs w:val="21"/>
        </w:rPr>
        <w:t>在</w:t>
      </w:r>
      <w:r w:rsidR="00376167" w:rsidRPr="00537CF6">
        <w:rPr>
          <w:rFonts w:ascii="Times New Roman" w:hAnsi="Times New Roman" w:hint="eastAsia"/>
          <w:szCs w:val="21"/>
        </w:rPr>
        <w:t>5</w:t>
      </w:r>
      <w:r w:rsidRPr="00537CF6">
        <w:rPr>
          <w:rFonts w:ascii="Times New Roman" w:hAnsi="Times New Roman"/>
          <w:szCs w:val="21"/>
        </w:rPr>
        <w:t>年内</w:t>
      </w:r>
      <w:r w:rsidR="00376167" w:rsidRPr="00537CF6">
        <w:rPr>
          <w:rFonts w:ascii="Times New Roman" w:hAnsi="Times New Roman" w:hint="eastAsia"/>
          <w:szCs w:val="21"/>
        </w:rPr>
        <w:t>履行售后服务情况下，</w:t>
      </w:r>
      <w:r w:rsidR="00376167" w:rsidRPr="00537CF6">
        <w:rPr>
          <w:rFonts w:ascii="Times New Roman" w:hAnsi="Times New Roman"/>
          <w:szCs w:val="21"/>
        </w:rPr>
        <w:t>甲方</w:t>
      </w:r>
      <w:r w:rsidR="00376167" w:rsidRPr="00537CF6">
        <w:rPr>
          <w:rFonts w:ascii="Times New Roman" w:hAnsi="Times New Roman" w:hint="eastAsia"/>
          <w:szCs w:val="21"/>
        </w:rPr>
        <w:t>每年按</w:t>
      </w:r>
      <w:r w:rsidR="00376167" w:rsidRPr="00537CF6">
        <w:rPr>
          <w:rFonts w:ascii="Times New Roman" w:hAnsi="Times New Roman" w:hint="eastAsia"/>
          <w:szCs w:val="21"/>
        </w:rPr>
        <w:t>1%</w:t>
      </w:r>
      <w:r w:rsidRPr="00537CF6">
        <w:rPr>
          <w:rFonts w:ascii="Times New Roman" w:hAnsi="Times New Roman"/>
          <w:szCs w:val="21"/>
        </w:rPr>
        <w:t>无息向乙方结清余下货款。</w:t>
      </w:r>
    </w:p>
    <w:p w14:paraId="018AF517" w14:textId="77777777" w:rsidR="00A26A0A" w:rsidRDefault="00A26A0A" w:rsidP="00800097">
      <w:pPr>
        <w:spacing w:beforeLines="50" w:before="156" w:afterLines="50" w:after="156" w:line="400" w:lineRule="exact"/>
        <w:ind w:left="420" w:hangingChars="200" w:hanging="420"/>
        <w:rPr>
          <w:rFonts w:ascii="Times New Roman" w:hAnsi="Times New Roman"/>
        </w:rPr>
      </w:pPr>
    </w:p>
    <w:p w14:paraId="1FF16E79" w14:textId="77777777" w:rsidR="00376167" w:rsidRDefault="00376167" w:rsidP="00800097">
      <w:pPr>
        <w:spacing w:beforeLines="50" w:before="156" w:afterLines="50" w:after="156" w:line="400" w:lineRule="exact"/>
        <w:ind w:left="420" w:hangingChars="200" w:hanging="420"/>
        <w:rPr>
          <w:rFonts w:ascii="Times New Roman" w:hAnsi="Times New Roman"/>
        </w:rPr>
      </w:pPr>
    </w:p>
    <w:p w14:paraId="0C27EDC1" w14:textId="77777777" w:rsidR="00376167" w:rsidRDefault="00376167" w:rsidP="00800097">
      <w:pPr>
        <w:spacing w:beforeLines="50" w:before="156" w:afterLines="50" w:after="156" w:line="400" w:lineRule="exact"/>
        <w:ind w:left="420" w:hangingChars="200" w:hanging="420"/>
        <w:rPr>
          <w:rFonts w:ascii="Times New Roman" w:hAnsi="Times New Roman"/>
        </w:rPr>
      </w:pPr>
    </w:p>
    <w:p w14:paraId="4AE9209D" w14:textId="77777777" w:rsidR="00AB110B" w:rsidRPr="002819A7" w:rsidRDefault="00AB110B" w:rsidP="00800097">
      <w:pPr>
        <w:spacing w:beforeLines="50" w:before="156" w:afterLines="50" w:after="156" w:line="400" w:lineRule="exact"/>
        <w:ind w:left="420" w:hangingChars="200" w:hanging="420"/>
        <w:rPr>
          <w:rFonts w:ascii="Times New Roman" w:hAnsi="Times New Roman"/>
        </w:rPr>
      </w:pPr>
    </w:p>
    <w:p w14:paraId="6C94F5C9" w14:textId="77777777" w:rsidR="00F767F5" w:rsidRPr="002819A7" w:rsidRDefault="00F767F5" w:rsidP="00F767F5">
      <w:pPr>
        <w:ind w:left="480" w:hangingChars="200" w:hanging="480"/>
        <w:jc w:val="right"/>
        <w:rPr>
          <w:rFonts w:ascii="Times New Roman" w:hAnsi="Times New Roman"/>
          <w:sz w:val="24"/>
          <w:szCs w:val="24"/>
        </w:rPr>
      </w:pPr>
      <w:r w:rsidRPr="002819A7">
        <w:rPr>
          <w:rFonts w:ascii="Times New Roman" w:hAnsi="Times New Roman"/>
          <w:sz w:val="24"/>
          <w:szCs w:val="24"/>
        </w:rPr>
        <w:t>教务与科研部</w:t>
      </w:r>
    </w:p>
    <w:p w14:paraId="29A601A7" w14:textId="77777777" w:rsidR="00F767F5" w:rsidRPr="002819A7" w:rsidRDefault="00F767F5" w:rsidP="00F767F5">
      <w:pPr>
        <w:jc w:val="right"/>
        <w:rPr>
          <w:rFonts w:ascii="Times New Roman" w:hAnsi="Times New Roman"/>
          <w:sz w:val="24"/>
          <w:szCs w:val="24"/>
        </w:rPr>
      </w:pPr>
    </w:p>
    <w:p w14:paraId="609A3138" w14:textId="393FA8C0" w:rsidR="00F767F5" w:rsidRDefault="00F767F5" w:rsidP="00F767F5">
      <w:pPr>
        <w:wordWrap w:val="0"/>
        <w:jc w:val="right"/>
        <w:rPr>
          <w:rFonts w:ascii="Times New Roman" w:hAnsi="Times New Roman"/>
          <w:sz w:val="24"/>
          <w:szCs w:val="24"/>
        </w:rPr>
      </w:pPr>
      <w:r w:rsidRPr="002819A7">
        <w:rPr>
          <w:rFonts w:ascii="Times New Roman" w:hAnsi="Times New Roman"/>
          <w:sz w:val="24"/>
          <w:szCs w:val="24"/>
        </w:rPr>
        <w:t xml:space="preserve">   201</w:t>
      </w:r>
      <w:r w:rsidR="009F2AD9">
        <w:rPr>
          <w:rFonts w:ascii="Times New Roman" w:hAnsi="Times New Roman" w:hint="eastAsia"/>
          <w:sz w:val="24"/>
          <w:szCs w:val="24"/>
        </w:rPr>
        <w:t>9</w:t>
      </w:r>
      <w:r w:rsidRPr="002819A7">
        <w:rPr>
          <w:rFonts w:ascii="Times New Roman" w:hAnsi="Times New Roman"/>
          <w:sz w:val="24"/>
          <w:szCs w:val="24"/>
        </w:rPr>
        <w:t>年</w:t>
      </w:r>
      <w:r w:rsidR="009C4EAC">
        <w:rPr>
          <w:rFonts w:ascii="Times New Roman" w:hAnsi="Times New Roman" w:hint="eastAsia"/>
          <w:sz w:val="24"/>
          <w:szCs w:val="24"/>
        </w:rPr>
        <w:t>12</w:t>
      </w:r>
      <w:r w:rsidRPr="002819A7">
        <w:rPr>
          <w:rFonts w:ascii="Times New Roman" w:hAnsi="Times New Roman"/>
          <w:sz w:val="24"/>
          <w:szCs w:val="24"/>
        </w:rPr>
        <w:t>月</w:t>
      </w:r>
      <w:r w:rsidR="00774512">
        <w:rPr>
          <w:rFonts w:ascii="Times New Roman" w:hAnsi="Times New Roman" w:hint="eastAsia"/>
          <w:sz w:val="24"/>
          <w:szCs w:val="24"/>
        </w:rPr>
        <w:t>15</w:t>
      </w:r>
      <w:r w:rsidRPr="002819A7">
        <w:rPr>
          <w:rFonts w:ascii="Times New Roman" w:hAnsi="Times New Roman"/>
          <w:sz w:val="24"/>
          <w:szCs w:val="24"/>
        </w:rPr>
        <w:t>日</w:t>
      </w:r>
    </w:p>
    <w:p w14:paraId="165F0B1C" w14:textId="77777777" w:rsidR="00A26A0A" w:rsidRDefault="00A26A0A" w:rsidP="00785DEC">
      <w:pPr>
        <w:ind w:left="420" w:hangingChars="200" w:hanging="420"/>
        <w:rPr>
          <w:rFonts w:ascii="Times New Roman" w:hAnsi="Times New Roman"/>
        </w:rPr>
      </w:pPr>
    </w:p>
    <w:p w14:paraId="5739FBE0" w14:textId="77777777" w:rsidR="00F767F5" w:rsidRDefault="00F767F5" w:rsidP="00785DEC">
      <w:pPr>
        <w:ind w:left="420" w:hangingChars="200" w:hanging="420"/>
        <w:rPr>
          <w:rFonts w:ascii="Times New Roman" w:hAnsi="Times New Roman"/>
        </w:rPr>
      </w:pPr>
    </w:p>
    <w:p w14:paraId="66809DE2" w14:textId="77777777" w:rsidR="00F767F5" w:rsidRDefault="00F767F5" w:rsidP="00785DEC">
      <w:pPr>
        <w:ind w:left="420" w:hangingChars="200" w:hanging="420"/>
        <w:rPr>
          <w:rFonts w:ascii="Times New Roman" w:hAnsi="Times New Roman"/>
        </w:rPr>
      </w:pPr>
    </w:p>
    <w:p w14:paraId="6F35DB50" w14:textId="77777777" w:rsidR="00F767F5" w:rsidRDefault="00F767F5" w:rsidP="00785DEC">
      <w:pPr>
        <w:ind w:left="420" w:hangingChars="200" w:hanging="420"/>
        <w:rPr>
          <w:rFonts w:ascii="Times New Roman" w:hAnsi="Times New Roman"/>
        </w:rPr>
      </w:pPr>
    </w:p>
    <w:p w14:paraId="002B81B4" w14:textId="77777777" w:rsidR="00F767F5" w:rsidRDefault="00F767F5" w:rsidP="00785DEC">
      <w:pPr>
        <w:ind w:left="420" w:hangingChars="200" w:hanging="420"/>
        <w:rPr>
          <w:rFonts w:ascii="Times New Roman" w:hAnsi="Times New Roman"/>
        </w:rPr>
      </w:pPr>
    </w:p>
    <w:p w14:paraId="201B90C3" w14:textId="77777777" w:rsidR="00F767F5" w:rsidRDefault="00F767F5" w:rsidP="00785DEC">
      <w:pPr>
        <w:ind w:left="420" w:hangingChars="200" w:hanging="420"/>
        <w:rPr>
          <w:rFonts w:ascii="Times New Roman" w:hAnsi="Times New Roman"/>
        </w:rPr>
      </w:pPr>
    </w:p>
    <w:p w14:paraId="5C8D4F6C" w14:textId="77777777" w:rsidR="00F767F5" w:rsidRDefault="00F767F5" w:rsidP="00785DEC">
      <w:pPr>
        <w:ind w:left="420" w:hangingChars="200" w:hanging="420"/>
        <w:rPr>
          <w:rFonts w:ascii="Times New Roman" w:hAnsi="Times New Roman"/>
        </w:rPr>
      </w:pPr>
    </w:p>
    <w:p w14:paraId="342CCE82" w14:textId="77777777" w:rsidR="00F767F5" w:rsidRDefault="00F767F5" w:rsidP="00785DEC">
      <w:pPr>
        <w:ind w:left="420" w:hangingChars="200" w:hanging="420"/>
        <w:rPr>
          <w:rFonts w:ascii="Times New Roman" w:hAnsi="Times New Roman"/>
        </w:rPr>
      </w:pPr>
    </w:p>
    <w:p w14:paraId="35FB16C3" w14:textId="77777777" w:rsidR="00F767F5" w:rsidRDefault="00F767F5" w:rsidP="00785DEC">
      <w:pPr>
        <w:ind w:left="420" w:hangingChars="200" w:hanging="420"/>
        <w:rPr>
          <w:rFonts w:ascii="Times New Roman" w:hAnsi="Times New Roman"/>
        </w:rPr>
      </w:pPr>
    </w:p>
    <w:p w14:paraId="7CA4FFE4" w14:textId="77777777" w:rsidR="00F767F5" w:rsidRDefault="00F767F5" w:rsidP="00785DEC">
      <w:pPr>
        <w:ind w:left="420" w:hangingChars="200" w:hanging="420"/>
        <w:rPr>
          <w:rFonts w:ascii="Times New Roman" w:hAnsi="Times New Roman"/>
        </w:rPr>
      </w:pPr>
    </w:p>
    <w:p w14:paraId="60F9D1DA" w14:textId="77777777" w:rsidR="00F767F5" w:rsidRDefault="00F767F5" w:rsidP="00785DEC">
      <w:pPr>
        <w:ind w:left="420" w:hangingChars="200" w:hanging="420"/>
        <w:rPr>
          <w:rFonts w:ascii="Times New Roman" w:hAnsi="Times New Roman"/>
        </w:rPr>
      </w:pPr>
    </w:p>
    <w:p w14:paraId="6AF47421" w14:textId="77777777" w:rsidR="00F767F5" w:rsidRDefault="00F767F5" w:rsidP="00785DEC">
      <w:pPr>
        <w:ind w:left="420" w:hangingChars="200" w:hanging="420"/>
        <w:rPr>
          <w:rFonts w:ascii="Times New Roman" w:hAnsi="Times New Roman"/>
        </w:rPr>
      </w:pPr>
    </w:p>
    <w:p w14:paraId="3F181152" w14:textId="77777777" w:rsidR="000A0F56" w:rsidRDefault="000A0F56" w:rsidP="00AB110B">
      <w:pPr>
        <w:ind w:left="482" w:hangingChars="200" w:hanging="482"/>
        <w:rPr>
          <w:rFonts w:ascii="宋体" w:hAnsi="宋体"/>
          <w:b/>
          <w:sz w:val="24"/>
          <w:szCs w:val="24"/>
        </w:rPr>
      </w:pPr>
    </w:p>
    <w:p w14:paraId="564260CA" w14:textId="77777777" w:rsidR="00797C57" w:rsidRDefault="00797C57" w:rsidP="00AB110B">
      <w:pPr>
        <w:ind w:left="482" w:hangingChars="200" w:hanging="482"/>
        <w:rPr>
          <w:rFonts w:ascii="宋体" w:hAnsi="宋体"/>
          <w:b/>
          <w:sz w:val="24"/>
          <w:szCs w:val="24"/>
        </w:rPr>
      </w:pPr>
    </w:p>
    <w:p w14:paraId="4B88079D" w14:textId="77777777" w:rsidR="00797C57" w:rsidRDefault="00797C57" w:rsidP="00AB110B">
      <w:pPr>
        <w:ind w:left="482" w:hangingChars="200" w:hanging="482"/>
        <w:rPr>
          <w:rFonts w:ascii="宋体" w:hAnsi="宋体"/>
          <w:b/>
          <w:sz w:val="24"/>
          <w:szCs w:val="24"/>
        </w:rPr>
      </w:pPr>
    </w:p>
    <w:p w14:paraId="195D5008" w14:textId="77777777" w:rsidR="000A0F56" w:rsidRDefault="000A0F56" w:rsidP="00AB110B">
      <w:pPr>
        <w:ind w:left="482" w:hangingChars="200" w:hanging="482"/>
        <w:rPr>
          <w:rFonts w:ascii="宋体" w:hAnsi="宋体"/>
          <w:b/>
          <w:sz w:val="24"/>
          <w:szCs w:val="24"/>
        </w:rPr>
      </w:pPr>
    </w:p>
    <w:p w14:paraId="2BD40332" w14:textId="77777777" w:rsidR="000A0F56" w:rsidRDefault="000A0F56" w:rsidP="00AB110B">
      <w:pPr>
        <w:ind w:left="482" w:hangingChars="200" w:hanging="482"/>
        <w:rPr>
          <w:rFonts w:ascii="宋体" w:hAnsi="宋体"/>
          <w:b/>
          <w:sz w:val="24"/>
          <w:szCs w:val="24"/>
        </w:rPr>
      </w:pPr>
    </w:p>
    <w:p w14:paraId="72D8B7C3" w14:textId="77777777" w:rsidR="00376167" w:rsidRDefault="00376167" w:rsidP="00AB110B">
      <w:pPr>
        <w:ind w:left="482" w:hangingChars="200" w:hanging="482"/>
        <w:rPr>
          <w:rFonts w:ascii="宋体" w:hAnsi="宋体"/>
          <w:b/>
          <w:sz w:val="24"/>
          <w:szCs w:val="24"/>
        </w:rPr>
      </w:pPr>
    </w:p>
    <w:p w14:paraId="7F8B6928" w14:textId="77777777" w:rsidR="0039723D" w:rsidRDefault="0039723D" w:rsidP="00AB110B">
      <w:pPr>
        <w:ind w:left="482" w:hangingChars="200" w:hanging="482"/>
        <w:rPr>
          <w:rFonts w:ascii="宋体" w:hAnsi="宋体"/>
          <w:b/>
          <w:sz w:val="24"/>
          <w:szCs w:val="24"/>
        </w:rPr>
      </w:pPr>
    </w:p>
    <w:p w14:paraId="224E1520" w14:textId="77777777" w:rsidR="0039723D" w:rsidRDefault="0039723D" w:rsidP="00AB110B">
      <w:pPr>
        <w:ind w:left="482" w:hangingChars="200" w:hanging="482"/>
        <w:rPr>
          <w:rFonts w:ascii="宋体" w:hAnsi="宋体"/>
          <w:b/>
          <w:sz w:val="24"/>
          <w:szCs w:val="24"/>
        </w:rPr>
      </w:pPr>
    </w:p>
    <w:p w14:paraId="288D2E30" w14:textId="77777777" w:rsidR="0039723D" w:rsidRDefault="0039723D" w:rsidP="00AB110B">
      <w:pPr>
        <w:ind w:left="482" w:hangingChars="200" w:hanging="482"/>
        <w:rPr>
          <w:rFonts w:ascii="宋体" w:hAnsi="宋体"/>
          <w:b/>
          <w:sz w:val="24"/>
          <w:szCs w:val="24"/>
        </w:rPr>
      </w:pPr>
    </w:p>
    <w:p w14:paraId="4B31BECE" w14:textId="77777777" w:rsidR="00FC2A7F" w:rsidRDefault="00FC2A7F" w:rsidP="00AB110B">
      <w:pPr>
        <w:ind w:left="482" w:hangingChars="200" w:hanging="482"/>
        <w:rPr>
          <w:rFonts w:ascii="宋体" w:hAnsi="宋体"/>
          <w:b/>
          <w:sz w:val="24"/>
          <w:szCs w:val="24"/>
        </w:rPr>
      </w:pPr>
    </w:p>
    <w:p w14:paraId="4E71B6BB" w14:textId="77777777" w:rsidR="00FC2A7F" w:rsidRDefault="00FC2A7F" w:rsidP="00AB110B">
      <w:pPr>
        <w:ind w:left="482" w:hangingChars="200" w:hanging="482"/>
        <w:rPr>
          <w:rFonts w:ascii="宋体" w:hAnsi="宋体"/>
          <w:b/>
          <w:sz w:val="24"/>
          <w:szCs w:val="24"/>
        </w:rPr>
      </w:pPr>
    </w:p>
    <w:p w14:paraId="7B7C123A" w14:textId="77777777" w:rsidR="00FC2A7F" w:rsidRDefault="00FC2A7F" w:rsidP="00AB110B">
      <w:pPr>
        <w:ind w:left="482" w:hangingChars="200" w:hanging="482"/>
        <w:rPr>
          <w:rFonts w:ascii="宋体" w:hAnsi="宋体"/>
          <w:b/>
          <w:sz w:val="24"/>
          <w:szCs w:val="24"/>
        </w:rPr>
      </w:pPr>
    </w:p>
    <w:p w14:paraId="61D4234B" w14:textId="77777777" w:rsidR="00FC2A7F" w:rsidRDefault="00FC2A7F" w:rsidP="00AB110B">
      <w:pPr>
        <w:ind w:left="482" w:hangingChars="200" w:hanging="482"/>
        <w:rPr>
          <w:rFonts w:ascii="宋体" w:hAnsi="宋体"/>
          <w:b/>
          <w:sz w:val="24"/>
          <w:szCs w:val="24"/>
        </w:rPr>
      </w:pPr>
    </w:p>
    <w:p w14:paraId="78DAF0CF" w14:textId="77777777" w:rsidR="00E95F6F" w:rsidRDefault="00E95F6F" w:rsidP="00AB110B">
      <w:pPr>
        <w:ind w:left="482" w:hangingChars="200" w:hanging="482"/>
        <w:rPr>
          <w:rFonts w:ascii="宋体" w:hAnsi="宋体"/>
          <w:b/>
          <w:sz w:val="24"/>
          <w:szCs w:val="24"/>
        </w:rPr>
      </w:pPr>
    </w:p>
    <w:p w14:paraId="02552C90" w14:textId="77777777" w:rsidR="00E95F6F" w:rsidRDefault="00E95F6F" w:rsidP="00AB110B">
      <w:pPr>
        <w:ind w:left="482" w:hangingChars="200" w:hanging="482"/>
        <w:rPr>
          <w:rFonts w:ascii="宋体" w:hAnsi="宋体"/>
          <w:b/>
          <w:sz w:val="24"/>
          <w:szCs w:val="24"/>
        </w:rPr>
      </w:pPr>
    </w:p>
    <w:p w14:paraId="7F353CF8" w14:textId="051A34F3" w:rsidR="0039723D" w:rsidRDefault="0039723D" w:rsidP="009753AA">
      <w:pPr>
        <w:rPr>
          <w:rFonts w:ascii="宋体" w:hAnsi="宋体"/>
          <w:b/>
          <w:sz w:val="24"/>
          <w:szCs w:val="24"/>
        </w:rPr>
      </w:pPr>
    </w:p>
    <w:p w14:paraId="3870F6F9" w14:textId="3EA33B73" w:rsidR="00F767F5" w:rsidRPr="00E066EC" w:rsidRDefault="00AB110B" w:rsidP="00AB110B">
      <w:pPr>
        <w:ind w:left="482" w:hangingChars="200" w:hanging="482"/>
        <w:rPr>
          <w:rFonts w:ascii="宋体" w:hAnsi="宋体"/>
          <w:b/>
          <w:sz w:val="24"/>
          <w:szCs w:val="24"/>
        </w:rPr>
      </w:pPr>
      <w:r w:rsidRPr="00E066EC">
        <w:rPr>
          <w:rFonts w:ascii="宋体" w:hAnsi="宋体" w:hint="eastAsia"/>
          <w:b/>
          <w:sz w:val="24"/>
          <w:szCs w:val="24"/>
        </w:rPr>
        <w:lastRenderedPageBreak/>
        <w:t>附件：多媒体课室设备更新项目详细规格型号/配置清单</w:t>
      </w:r>
      <w:r w:rsidR="001800ED">
        <w:rPr>
          <w:rFonts w:ascii="宋体" w:hAnsi="宋体" w:hint="eastAsia"/>
          <w:b/>
          <w:sz w:val="24"/>
          <w:szCs w:val="24"/>
        </w:rPr>
        <w:t>(</w:t>
      </w:r>
      <w:r w:rsidR="001800ED" w:rsidRPr="001800ED">
        <w:rPr>
          <w:rFonts w:ascii="宋体" w:hAnsi="宋体" w:hint="eastAsia"/>
          <w:sz w:val="24"/>
          <w:szCs w:val="24"/>
        </w:rPr>
        <w:t>表中带</w:t>
      </w:r>
      <w:r w:rsidR="004B7CEE">
        <w:rPr>
          <w:rFonts w:ascii="宋体" w:hAnsi="宋体" w:cs="宋体" w:hint="eastAsia"/>
          <w:sz w:val="20"/>
          <w:szCs w:val="20"/>
        </w:rPr>
        <w:t>“</w:t>
      </w:r>
      <w:r w:rsidR="004B7CEE" w:rsidRPr="000E771B">
        <w:rPr>
          <w:rFonts w:ascii="宋体" w:hAnsi="宋体" w:cs="宋体" w:hint="eastAsia"/>
          <w:sz w:val="20"/>
          <w:szCs w:val="20"/>
        </w:rPr>
        <w:t>★</w:t>
      </w:r>
      <w:r w:rsidR="004B7CEE">
        <w:rPr>
          <w:rFonts w:ascii="宋体" w:hAnsi="宋体" w:cs="宋体" w:hint="eastAsia"/>
          <w:sz w:val="20"/>
          <w:szCs w:val="20"/>
        </w:rPr>
        <w:t>”</w:t>
      </w:r>
      <w:r w:rsidR="001800ED">
        <w:rPr>
          <w:rFonts w:ascii="宋体" w:hAnsi="宋体" w:hint="eastAsia"/>
          <w:sz w:val="24"/>
          <w:szCs w:val="24"/>
        </w:rPr>
        <w:t>的为必须满足的选项</w:t>
      </w:r>
      <w:r w:rsidR="00875E84">
        <w:rPr>
          <w:rFonts w:ascii="宋体" w:hAnsi="宋体" w:hint="eastAsia"/>
          <w:sz w:val="24"/>
          <w:szCs w:val="24"/>
        </w:rPr>
        <w:t>，</w:t>
      </w:r>
      <w:r w:rsidR="00875E84">
        <w:rPr>
          <w:rFonts w:ascii="Times New Roman" w:hAnsi="Times New Roman" w:hint="eastAsia"/>
          <w:sz w:val="20"/>
          <w:szCs w:val="20"/>
        </w:rPr>
        <w:t>“</w:t>
      </w:r>
      <w:r w:rsidR="00912091" w:rsidRPr="00231383">
        <w:rPr>
          <w:rFonts w:ascii="Times New Roman" w:hAnsi="Times New Roman"/>
          <w:sz w:val="20"/>
          <w:szCs w:val="20"/>
        </w:rPr>
        <w:t>▲</w:t>
      </w:r>
      <w:r w:rsidR="00875E84">
        <w:rPr>
          <w:rFonts w:ascii="Times New Roman" w:hAnsi="Times New Roman" w:hint="eastAsia"/>
          <w:sz w:val="20"/>
          <w:szCs w:val="20"/>
        </w:rPr>
        <w:t>”</w:t>
      </w:r>
      <w:r w:rsidR="00912091" w:rsidRPr="00912091">
        <w:rPr>
          <w:rFonts w:ascii="Times New Roman" w:hAnsi="Times New Roman" w:hint="eastAsia"/>
          <w:sz w:val="24"/>
          <w:szCs w:val="24"/>
        </w:rPr>
        <w:t>为重要指标参数</w:t>
      </w:r>
      <w:r w:rsidR="001800ED" w:rsidRPr="00912091">
        <w:rPr>
          <w:rFonts w:ascii="宋体" w:hAnsi="宋体" w:hint="eastAsia"/>
          <w:sz w:val="24"/>
          <w:szCs w:val="24"/>
        </w:rPr>
        <w:t>)</w:t>
      </w:r>
      <w:r w:rsidR="001800ED" w:rsidRPr="00E066EC">
        <w:rPr>
          <w:rFonts w:ascii="宋体" w:hAnsi="宋体"/>
          <w:b/>
          <w:sz w:val="24"/>
          <w:szCs w:val="24"/>
        </w:rPr>
        <w:t xml:space="preserve"> </w:t>
      </w:r>
    </w:p>
    <w:tbl>
      <w:tblPr>
        <w:tblpPr w:leftFromText="180" w:rightFromText="180" w:vertAnchor="text" w:horzAnchor="margin" w:tblpY="218"/>
        <w:tblW w:w="8363" w:type="dxa"/>
        <w:tblLook w:val="00A0" w:firstRow="1" w:lastRow="0" w:firstColumn="1" w:lastColumn="0" w:noHBand="0" w:noVBand="0"/>
      </w:tblPr>
      <w:tblGrid>
        <w:gridCol w:w="830"/>
        <w:gridCol w:w="1263"/>
        <w:gridCol w:w="4819"/>
        <w:gridCol w:w="709"/>
        <w:gridCol w:w="742"/>
      </w:tblGrid>
      <w:tr w:rsidR="00F767F5" w:rsidRPr="002819A7" w14:paraId="502F9722" w14:textId="77777777" w:rsidTr="00875E84">
        <w:trPr>
          <w:trHeight w:val="557"/>
        </w:trPr>
        <w:tc>
          <w:tcPr>
            <w:tcW w:w="830" w:type="dxa"/>
            <w:tcBorders>
              <w:top w:val="single" w:sz="4" w:space="0" w:color="auto"/>
              <w:left w:val="single" w:sz="4" w:space="0" w:color="auto"/>
              <w:bottom w:val="single" w:sz="4" w:space="0" w:color="auto"/>
              <w:right w:val="single" w:sz="4" w:space="0" w:color="auto"/>
            </w:tcBorders>
            <w:vAlign w:val="center"/>
          </w:tcPr>
          <w:p w14:paraId="60BF721E" w14:textId="77777777" w:rsidR="00F767F5" w:rsidRPr="002819A7" w:rsidRDefault="00F767F5" w:rsidP="00F767F5">
            <w:pPr>
              <w:widowControl/>
              <w:jc w:val="center"/>
              <w:rPr>
                <w:rFonts w:ascii="Times New Roman" w:hAnsi="Times New Roman"/>
                <w:b/>
                <w:bCs/>
                <w:kern w:val="0"/>
                <w:szCs w:val="21"/>
              </w:rPr>
            </w:pPr>
            <w:r w:rsidRPr="002819A7">
              <w:rPr>
                <w:rFonts w:ascii="Times New Roman" w:hAnsi="Times New Roman"/>
                <w:b/>
                <w:bCs/>
                <w:kern w:val="0"/>
                <w:szCs w:val="21"/>
              </w:rPr>
              <w:t>序号</w:t>
            </w:r>
          </w:p>
        </w:tc>
        <w:tc>
          <w:tcPr>
            <w:tcW w:w="1263" w:type="dxa"/>
            <w:tcBorders>
              <w:top w:val="single" w:sz="4" w:space="0" w:color="auto"/>
              <w:left w:val="nil"/>
              <w:bottom w:val="single" w:sz="4" w:space="0" w:color="auto"/>
              <w:right w:val="single" w:sz="4" w:space="0" w:color="auto"/>
            </w:tcBorders>
            <w:vAlign w:val="center"/>
          </w:tcPr>
          <w:p w14:paraId="2B89C390" w14:textId="77777777" w:rsidR="00F767F5" w:rsidRPr="002819A7" w:rsidRDefault="00F767F5" w:rsidP="00F767F5">
            <w:pPr>
              <w:widowControl/>
              <w:jc w:val="center"/>
              <w:rPr>
                <w:rFonts w:ascii="Times New Roman" w:hAnsi="Times New Roman"/>
                <w:b/>
                <w:bCs/>
                <w:kern w:val="0"/>
                <w:szCs w:val="21"/>
              </w:rPr>
            </w:pPr>
            <w:r w:rsidRPr="002819A7">
              <w:rPr>
                <w:rFonts w:ascii="Times New Roman" w:hAnsi="Times New Roman"/>
                <w:b/>
                <w:bCs/>
                <w:kern w:val="0"/>
                <w:szCs w:val="21"/>
              </w:rPr>
              <w:t>设备名称</w:t>
            </w:r>
          </w:p>
        </w:tc>
        <w:tc>
          <w:tcPr>
            <w:tcW w:w="4819" w:type="dxa"/>
            <w:tcBorders>
              <w:top w:val="single" w:sz="4" w:space="0" w:color="auto"/>
              <w:left w:val="nil"/>
              <w:bottom w:val="single" w:sz="4" w:space="0" w:color="auto"/>
              <w:right w:val="single" w:sz="4" w:space="0" w:color="auto"/>
            </w:tcBorders>
            <w:noWrap/>
            <w:vAlign w:val="center"/>
          </w:tcPr>
          <w:p w14:paraId="5F203CE8" w14:textId="77777777" w:rsidR="00F767F5" w:rsidRPr="002819A7" w:rsidRDefault="00F767F5" w:rsidP="00F767F5">
            <w:pPr>
              <w:widowControl/>
              <w:jc w:val="center"/>
              <w:rPr>
                <w:rFonts w:ascii="Times New Roman" w:hAnsi="Times New Roman"/>
                <w:b/>
                <w:bCs/>
                <w:color w:val="000000"/>
                <w:kern w:val="0"/>
                <w:szCs w:val="21"/>
              </w:rPr>
            </w:pPr>
            <w:r w:rsidRPr="002819A7">
              <w:rPr>
                <w:rFonts w:ascii="Times New Roman" w:hAnsi="Times New Roman"/>
                <w:b/>
                <w:bCs/>
                <w:color w:val="000000"/>
                <w:kern w:val="0"/>
                <w:szCs w:val="21"/>
              </w:rPr>
              <w:t>规格型号</w:t>
            </w:r>
            <w:r w:rsidRPr="002819A7">
              <w:rPr>
                <w:rFonts w:ascii="Times New Roman" w:hAnsi="Times New Roman"/>
                <w:b/>
                <w:bCs/>
                <w:color w:val="000000"/>
                <w:kern w:val="0"/>
                <w:szCs w:val="21"/>
              </w:rPr>
              <w:t>/</w:t>
            </w:r>
            <w:r w:rsidRPr="002819A7">
              <w:rPr>
                <w:rFonts w:ascii="Times New Roman" w:hAnsi="Times New Roman"/>
                <w:b/>
                <w:bCs/>
                <w:color w:val="000000"/>
                <w:kern w:val="0"/>
                <w:szCs w:val="21"/>
              </w:rPr>
              <w:t>配置清单</w:t>
            </w:r>
          </w:p>
        </w:tc>
        <w:tc>
          <w:tcPr>
            <w:tcW w:w="709" w:type="dxa"/>
            <w:tcBorders>
              <w:top w:val="single" w:sz="4" w:space="0" w:color="auto"/>
              <w:left w:val="nil"/>
              <w:bottom w:val="single" w:sz="4" w:space="0" w:color="auto"/>
              <w:right w:val="single" w:sz="4" w:space="0" w:color="auto"/>
            </w:tcBorders>
            <w:vAlign w:val="center"/>
          </w:tcPr>
          <w:p w14:paraId="72CD8910" w14:textId="77777777" w:rsidR="00F767F5" w:rsidRPr="002819A7" w:rsidRDefault="00F767F5" w:rsidP="00F767F5">
            <w:pPr>
              <w:widowControl/>
              <w:jc w:val="center"/>
              <w:rPr>
                <w:rFonts w:ascii="Times New Roman" w:hAnsi="Times New Roman"/>
                <w:b/>
                <w:bCs/>
                <w:kern w:val="0"/>
                <w:szCs w:val="21"/>
              </w:rPr>
            </w:pPr>
            <w:r w:rsidRPr="002819A7">
              <w:rPr>
                <w:rFonts w:ascii="Times New Roman" w:hAnsi="Times New Roman"/>
                <w:b/>
                <w:bCs/>
                <w:kern w:val="0"/>
                <w:szCs w:val="21"/>
              </w:rPr>
              <w:t>数量</w:t>
            </w:r>
          </w:p>
        </w:tc>
        <w:tc>
          <w:tcPr>
            <w:tcW w:w="742" w:type="dxa"/>
            <w:tcBorders>
              <w:top w:val="single" w:sz="4" w:space="0" w:color="auto"/>
              <w:left w:val="nil"/>
              <w:bottom w:val="single" w:sz="4" w:space="0" w:color="auto"/>
              <w:right w:val="single" w:sz="4" w:space="0" w:color="auto"/>
            </w:tcBorders>
            <w:noWrap/>
            <w:vAlign w:val="center"/>
          </w:tcPr>
          <w:p w14:paraId="52102385" w14:textId="77777777" w:rsidR="00F767F5" w:rsidRPr="002819A7" w:rsidRDefault="00F767F5" w:rsidP="00F767F5">
            <w:pPr>
              <w:widowControl/>
              <w:jc w:val="center"/>
              <w:rPr>
                <w:rFonts w:ascii="Times New Roman" w:hAnsi="Times New Roman"/>
                <w:b/>
                <w:color w:val="000000"/>
                <w:kern w:val="0"/>
                <w:szCs w:val="21"/>
              </w:rPr>
            </w:pPr>
            <w:r w:rsidRPr="002819A7">
              <w:rPr>
                <w:rFonts w:ascii="Times New Roman" w:hAnsi="Times New Roman"/>
                <w:b/>
                <w:color w:val="000000"/>
                <w:kern w:val="0"/>
                <w:szCs w:val="21"/>
              </w:rPr>
              <w:t>单位</w:t>
            </w:r>
          </w:p>
        </w:tc>
      </w:tr>
      <w:tr w:rsidR="00D75719" w:rsidRPr="002819A7" w14:paraId="701BD9CA" w14:textId="77777777" w:rsidTr="00875E84">
        <w:trPr>
          <w:trHeight w:val="1833"/>
        </w:trPr>
        <w:tc>
          <w:tcPr>
            <w:tcW w:w="830" w:type="dxa"/>
            <w:tcBorders>
              <w:top w:val="nil"/>
              <w:left w:val="single" w:sz="4" w:space="0" w:color="auto"/>
              <w:bottom w:val="single" w:sz="4" w:space="0" w:color="auto"/>
              <w:right w:val="single" w:sz="4" w:space="0" w:color="auto"/>
            </w:tcBorders>
            <w:noWrap/>
            <w:vAlign w:val="center"/>
          </w:tcPr>
          <w:p w14:paraId="51C46719" w14:textId="6320CC65" w:rsidR="00D75719" w:rsidRPr="002819A7" w:rsidRDefault="00774512" w:rsidP="00F767F5">
            <w:pPr>
              <w:widowControl/>
              <w:jc w:val="center"/>
              <w:rPr>
                <w:rFonts w:ascii="Times New Roman" w:hAnsi="Times New Roman"/>
                <w:color w:val="000000"/>
                <w:kern w:val="0"/>
                <w:szCs w:val="21"/>
              </w:rPr>
            </w:pPr>
            <w:r>
              <w:rPr>
                <w:rFonts w:ascii="Times New Roman" w:hAnsi="Times New Roman" w:hint="eastAsia"/>
                <w:color w:val="000000"/>
                <w:kern w:val="0"/>
                <w:szCs w:val="21"/>
              </w:rPr>
              <w:t>1</w:t>
            </w:r>
          </w:p>
        </w:tc>
        <w:tc>
          <w:tcPr>
            <w:tcW w:w="1263" w:type="dxa"/>
            <w:tcBorders>
              <w:top w:val="nil"/>
              <w:left w:val="nil"/>
              <w:bottom w:val="single" w:sz="4" w:space="0" w:color="auto"/>
              <w:right w:val="single" w:sz="4" w:space="0" w:color="auto"/>
            </w:tcBorders>
            <w:noWrap/>
            <w:vAlign w:val="center"/>
          </w:tcPr>
          <w:p w14:paraId="76B41C6B" w14:textId="201C77B1" w:rsidR="00D75719" w:rsidRPr="002819A7" w:rsidRDefault="00774512" w:rsidP="008756EA">
            <w:pPr>
              <w:widowControl/>
              <w:jc w:val="left"/>
              <w:rPr>
                <w:rFonts w:ascii="Times New Roman" w:hAnsi="Times New Roman"/>
                <w:color w:val="000000"/>
                <w:kern w:val="0"/>
                <w:szCs w:val="21"/>
              </w:rPr>
            </w:pPr>
            <w:r>
              <w:rPr>
                <w:rFonts w:ascii="Times New Roman" w:hAnsi="Times New Roman" w:hint="eastAsia"/>
                <w:color w:val="000000"/>
                <w:kern w:val="0"/>
                <w:szCs w:val="21"/>
              </w:rPr>
              <w:t>投影仪</w:t>
            </w:r>
            <w:r>
              <w:rPr>
                <w:rFonts w:ascii="Times New Roman" w:hAnsi="Times New Roman" w:hint="eastAsia"/>
                <w:color w:val="000000"/>
                <w:kern w:val="0"/>
                <w:szCs w:val="21"/>
              </w:rPr>
              <w:t>1</w:t>
            </w:r>
          </w:p>
        </w:tc>
        <w:tc>
          <w:tcPr>
            <w:tcW w:w="4819" w:type="dxa"/>
            <w:tcBorders>
              <w:top w:val="nil"/>
              <w:left w:val="nil"/>
              <w:bottom w:val="single" w:sz="4" w:space="0" w:color="auto"/>
              <w:right w:val="single" w:sz="4" w:space="0" w:color="auto"/>
            </w:tcBorders>
            <w:shd w:val="clear" w:color="000000" w:fill="FFFFFF"/>
            <w:vAlign w:val="bottom"/>
          </w:tcPr>
          <w:p w14:paraId="3E588086" w14:textId="1711F839" w:rsidR="003014C4" w:rsidRPr="003014C4" w:rsidRDefault="00A11D7C" w:rsidP="003014C4">
            <w:pPr>
              <w:rPr>
                <w:rFonts w:ascii="Times New Roman" w:hAnsi="Times New Roman"/>
                <w:sz w:val="18"/>
                <w:szCs w:val="18"/>
              </w:rPr>
            </w:pPr>
            <w:r w:rsidRPr="000E771B">
              <w:rPr>
                <w:rFonts w:ascii="宋体" w:hAnsi="宋体" w:cs="宋体" w:hint="eastAsia"/>
                <w:sz w:val="20"/>
                <w:szCs w:val="20"/>
              </w:rPr>
              <w:t>★</w:t>
            </w:r>
            <w:r w:rsidR="00621D03" w:rsidRPr="003014C4">
              <w:rPr>
                <w:rFonts w:ascii="Times New Roman" w:hAnsi="Times New Roman"/>
                <w:sz w:val="18"/>
                <w:szCs w:val="18"/>
              </w:rPr>
              <w:t>1</w:t>
            </w:r>
            <w:r w:rsidR="00621D03" w:rsidRPr="003014C4">
              <w:rPr>
                <w:rFonts w:ascii="Times New Roman" w:hAnsi="Times New Roman"/>
                <w:sz w:val="18"/>
                <w:szCs w:val="18"/>
              </w:rPr>
              <w:t>、</w:t>
            </w:r>
            <w:r w:rsidR="003014C4" w:rsidRPr="003014C4">
              <w:rPr>
                <w:rFonts w:ascii="Times New Roman" w:hAnsi="Times New Roman"/>
                <w:sz w:val="18"/>
                <w:szCs w:val="18"/>
              </w:rPr>
              <w:t>采用三片</w:t>
            </w:r>
            <w:r w:rsidR="003014C4" w:rsidRPr="003014C4">
              <w:rPr>
                <w:rFonts w:ascii="Times New Roman" w:hAnsi="Times New Roman"/>
                <w:sz w:val="18"/>
                <w:szCs w:val="18"/>
              </w:rPr>
              <w:t>LCD</w:t>
            </w:r>
            <w:r w:rsidR="003014C4" w:rsidRPr="003014C4">
              <w:rPr>
                <w:rFonts w:ascii="Times New Roman" w:hAnsi="Times New Roman"/>
                <w:sz w:val="18"/>
                <w:szCs w:val="18"/>
              </w:rPr>
              <w:t>投影技术，标准亮度</w:t>
            </w:r>
            <w:r w:rsidR="003014C4" w:rsidRPr="003014C4">
              <w:rPr>
                <w:rFonts w:ascii="Times New Roman" w:hAnsi="Times New Roman"/>
                <w:sz w:val="18"/>
                <w:szCs w:val="18"/>
              </w:rPr>
              <w:t>6000</w:t>
            </w:r>
            <w:r w:rsidR="003014C4" w:rsidRPr="003014C4">
              <w:rPr>
                <w:rFonts w:ascii="Times New Roman" w:hAnsi="Times New Roman"/>
                <w:sz w:val="18"/>
                <w:szCs w:val="18"/>
              </w:rPr>
              <w:t>流明，色彩亮度</w:t>
            </w:r>
            <w:r w:rsidR="003014C4" w:rsidRPr="003014C4">
              <w:rPr>
                <w:rFonts w:ascii="Times New Roman" w:hAnsi="Times New Roman"/>
                <w:sz w:val="18"/>
                <w:szCs w:val="18"/>
              </w:rPr>
              <w:t>6000</w:t>
            </w:r>
            <w:r w:rsidR="003014C4" w:rsidRPr="003014C4">
              <w:rPr>
                <w:rFonts w:ascii="Times New Roman" w:hAnsi="Times New Roman"/>
                <w:sz w:val="18"/>
                <w:szCs w:val="18"/>
              </w:rPr>
              <w:t>流明（依据国际标准）。</w:t>
            </w:r>
          </w:p>
          <w:p w14:paraId="6447586A" w14:textId="2740E6FB" w:rsidR="003014C4" w:rsidRPr="003014C4" w:rsidRDefault="003014C4" w:rsidP="003014C4">
            <w:pPr>
              <w:rPr>
                <w:rFonts w:ascii="Times New Roman" w:hAnsi="Times New Roman"/>
                <w:sz w:val="18"/>
                <w:szCs w:val="18"/>
              </w:rPr>
            </w:pPr>
            <w:r w:rsidRPr="003014C4">
              <w:rPr>
                <w:rFonts w:ascii="Times New Roman" w:hAnsi="Times New Roman"/>
                <w:sz w:val="18"/>
                <w:szCs w:val="18"/>
              </w:rPr>
              <w:t>2</w:t>
            </w:r>
            <w:r w:rsidRPr="003014C4">
              <w:rPr>
                <w:rFonts w:ascii="Times New Roman" w:hAnsi="Times New Roman"/>
                <w:sz w:val="18"/>
                <w:szCs w:val="18"/>
              </w:rPr>
              <w:t>、液晶板</w:t>
            </w:r>
            <w:r w:rsidRPr="003014C4">
              <w:rPr>
                <w:rFonts w:ascii="Times New Roman" w:hAnsi="Times New Roman"/>
                <w:sz w:val="18"/>
                <w:szCs w:val="18"/>
              </w:rPr>
              <w:t>0.67</w:t>
            </w:r>
            <w:r w:rsidRPr="003014C4">
              <w:rPr>
                <w:rFonts w:ascii="Times New Roman" w:hAnsi="Times New Roman"/>
                <w:sz w:val="18"/>
                <w:szCs w:val="18"/>
              </w:rPr>
              <w:t>英寸</w:t>
            </w:r>
            <w:r w:rsidRPr="003014C4">
              <w:rPr>
                <w:rFonts w:ascii="Times New Roman" w:hAnsi="Times New Roman"/>
                <w:sz w:val="18"/>
                <w:szCs w:val="18"/>
              </w:rPr>
              <w:t>(D10,C2fine)</w:t>
            </w:r>
            <w:r w:rsidRPr="003014C4">
              <w:rPr>
                <w:rFonts w:ascii="Times New Roman" w:hAnsi="Times New Roman"/>
                <w:sz w:val="18"/>
                <w:szCs w:val="18"/>
              </w:rPr>
              <w:t>，</w:t>
            </w:r>
            <w:proofErr w:type="gramStart"/>
            <w:r w:rsidRPr="003014C4">
              <w:rPr>
                <w:rFonts w:ascii="Times New Roman" w:hAnsi="Times New Roman"/>
                <w:sz w:val="18"/>
                <w:szCs w:val="18"/>
              </w:rPr>
              <w:t>含微透镜</w:t>
            </w:r>
            <w:proofErr w:type="gramEnd"/>
            <w:r w:rsidRPr="003014C4">
              <w:rPr>
                <w:rFonts w:ascii="Times New Roman" w:hAnsi="Times New Roman"/>
                <w:sz w:val="18"/>
                <w:szCs w:val="18"/>
              </w:rPr>
              <w:t>。</w:t>
            </w:r>
          </w:p>
          <w:p w14:paraId="2017BC24" w14:textId="276C5596" w:rsidR="003014C4" w:rsidRPr="003014C4" w:rsidRDefault="00A11D7C" w:rsidP="003014C4">
            <w:pPr>
              <w:rPr>
                <w:rFonts w:ascii="Times New Roman" w:hAnsi="Times New Roman"/>
                <w:sz w:val="18"/>
                <w:szCs w:val="18"/>
              </w:rPr>
            </w:pPr>
            <w:r w:rsidRPr="000E771B">
              <w:rPr>
                <w:rFonts w:ascii="宋体" w:hAnsi="宋体" w:cs="宋体" w:hint="eastAsia"/>
                <w:sz w:val="20"/>
                <w:szCs w:val="20"/>
              </w:rPr>
              <w:t>★</w:t>
            </w:r>
            <w:r w:rsidR="003014C4" w:rsidRPr="003014C4">
              <w:rPr>
                <w:rFonts w:ascii="Times New Roman" w:hAnsi="Times New Roman"/>
                <w:sz w:val="18"/>
                <w:szCs w:val="18"/>
              </w:rPr>
              <w:t>3</w:t>
            </w:r>
            <w:r w:rsidR="003014C4" w:rsidRPr="003014C4">
              <w:rPr>
                <w:rFonts w:ascii="Times New Roman" w:hAnsi="Times New Roman"/>
                <w:sz w:val="18"/>
                <w:szCs w:val="18"/>
              </w:rPr>
              <w:t>、实际分辨率：</w:t>
            </w:r>
            <w:r w:rsidR="003014C4" w:rsidRPr="003014C4">
              <w:rPr>
                <w:rFonts w:ascii="Times New Roman" w:hAnsi="Times New Roman"/>
                <w:sz w:val="18"/>
                <w:szCs w:val="18"/>
              </w:rPr>
              <w:t>WXGA(1280×800)</w:t>
            </w:r>
            <w:r w:rsidR="003014C4" w:rsidRPr="003014C4">
              <w:rPr>
                <w:rFonts w:ascii="Times New Roman" w:hAnsi="Times New Roman"/>
                <w:sz w:val="18"/>
                <w:szCs w:val="18"/>
              </w:rPr>
              <w:t>。</w:t>
            </w:r>
          </w:p>
          <w:p w14:paraId="49997E8E" w14:textId="1DD9BCEC" w:rsidR="003014C4" w:rsidRPr="003014C4" w:rsidRDefault="00A11D7C" w:rsidP="003014C4">
            <w:pPr>
              <w:rPr>
                <w:rFonts w:ascii="Times New Roman" w:hAnsi="Times New Roman"/>
                <w:sz w:val="18"/>
                <w:szCs w:val="18"/>
              </w:rPr>
            </w:pPr>
            <w:r w:rsidRPr="000E771B">
              <w:rPr>
                <w:rFonts w:ascii="宋体" w:hAnsi="宋体" w:cs="宋体" w:hint="eastAsia"/>
                <w:sz w:val="20"/>
                <w:szCs w:val="20"/>
              </w:rPr>
              <w:t>★</w:t>
            </w:r>
            <w:r w:rsidR="003014C4" w:rsidRPr="003014C4">
              <w:rPr>
                <w:rFonts w:ascii="Times New Roman" w:hAnsi="Times New Roman"/>
                <w:sz w:val="18"/>
                <w:szCs w:val="18"/>
              </w:rPr>
              <w:t>4</w:t>
            </w:r>
            <w:r w:rsidR="003014C4" w:rsidRPr="003014C4">
              <w:rPr>
                <w:rFonts w:ascii="Times New Roman" w:hAnsi="Times New Roman"/>
                <w:sz w:val="18"/>
                <w:szCs w:val="18"/>
              </w:rPr>
              <w:t>、对比度：</w:t>
            </w:r>
            <w:r w:rsidR="003014C4" w:rsidRPr="003014C4">
              <w:rPr>
                <w:rFonts w:ascii="Times New Roman" w:hAnsi="Times New Roman"/>
                <w:sz w:val="18"/>
                <w:szCs w:val="18"/>
              </w:rPr>
              <w:t>2,500,000:1 (</w:t>
            </w:r>
            <w:r w:rsidR="003014C4" w:rsidRPr="003014C4">
              <w:rPr>
                <w:rFonts w:ascii="Times New Roman" w:hAnsi="Times New Roman"/>
                <w:sz w:val="18"/>
                <w:szCs w:val="18"/>
              </w:rPr>
              <w:t>依据国际标准</w:t>
            </w:r>
            <w:r w:rsidR="003014C4" w:rsidRPr="003014C4">
              <w:rPr>
                <w:rFonts w:ascii="Times New Roman" w:hAnsi="Times New Roman"/>
                <w:sz w:val="18"/>
                <w:szCs w:val="18"/>
              </w:rPr>
              <w:t>)</w:t>
            </w:r>
            <w:r w:rsidR="003014C4" w:rsidRPr="003014C4">
              <w:rPr>
                <w:rFonts w:ascii="Times New Roman" w:hAnsi="Times New Roman"/>
                <w:sz w:val="18"/>
                <w:szCs w:val="18"/>
              </w:rPr>
              <w:t>。</w:t>
            </w:r>
          </w:p>
          <w:p w14:paraId="2098E062" w14:textId="3BC4A2C3" w:rsidR="003014C4" w:rsidRPr="003014C4" w:rsidRDefault="003014C4" w:rsidP="003014C4">
            <w:pPr>
              <w:rPr>
                <w:rFonts w:ascii="Times New Roman" w:hAnsi="Times New Roman"/>
                <w:sz w:val="18"/>
                <w:szCs w:val="18"/>
              </w:rPr>
            </w:pPr>
            <w:r w:rsidRPr="003014C4">
              <w:rPr>
                <w:rFonts w:ascii="Times New Roman" w:hAnsi="Times New Roman"/>
                <w:sz w:val="18"/>
                <w:szCs w:val="18"/>
              </w:rPr>
              <w:t>5</w:t>
            </w:r>
            <w:r w:rsidRPr="003014C4">
              <w:rPr>
                <w:rFonts w:ascii="Times New Roman" w:hAnsi="Times New Roman"/>
                <w:sz w:val="18"/>
                <w:szCs w:val="18"/>
              </w:rPr>
              <w:t>、镜头：光学变焦比</w:t>
            </w:r>
            <w:r w:rsidRPr="003014C4">
              <w:rPr>
                <w:rFonts w:ascii="Times New Roman" w:hAnsi="Times New Roman"/>
                <w:sz w:val="18"/>
                <w:szCs w:val="18"/>
              </w:rPr>
              <w:t>1.6</w:t>
            </w:r>
            <w:r w:rsidRPr="003014C4">
              <w:rPr>
                <w:rFonts w:ascii="Times New Roman" w:hAnsi="Times New Roman"/>
                <w:sz w:val="18"/>
                <w:szCs w:val="18"/>
              </w:rPr>
              <w:t>倍；焦距：</w:t>
            </w:r>
            <w:r w:rsidRPr="003014C4">
              <w:rPr>
                <w:rFonts w:ascii="Times New Roman" w:hAnsi="Times New Roman"/>
                <w:sz w:val="18"/>
                <w:szCs w:val="18"/>
              </w:rPr>
              <w:t>20.0mm-31.8mm</w:t>
            </w:r>
            <w:r w:rsidRPr="003014C4">
              <w:rPr>
                <w:rFonts w:ascii="Times New Roman" w:hAnsi="Times New Roman"/>
                <w:sz w:val="18"/>
                <w:szCs w:val="18"/>
              </w:rPr>
              <w:t>。</w:t>
            </w:r>
          </w:p>
          <w:p w14:paraId="23E4DE6E" w14:textId="2D9D31F5" w:rsidR="003014C4" w:rsidRPr="003014C4" w:rsidRDefault="003014C4" w:rsidP="003014C4">
            <w:pPr>
              <w:rPr>
                <w:rFonts w:ascii="Times New Roman" w:hAnsi="Times New Roman"/>
                <w:sz w:val="18"/>
                <w:szCs w:val="18"/>
              </w:rPr>
            </w:pPr>
            <w:r w:rsidRPr="003014C4">
              <w:rPr>
                <w:rFonts w:ascii="Times New Roman" w:hAnsi="Times New Roman"/>
                <w:sz w:val="18"/>
                <w:szCs w:val="18"/>
              </w:rPr>
              <w:t>6</w:t>
            </w:r>
            <w:r w:rsidRPr="003014C4">
              <w:rPr>
                <w:rFonts w:ascii="Times New Roman" w:hAnsi="Times New Roman"/>
                <w:sz w:val="18"/>
                <w:szCs w:val="18"/>
              </w:rPr>
              <w:t>、镜头位移：垂直</w:t>
            </w:r>
            <w:r w:rsidRPr="003014C4">
              <w:rPr>
                <w:rFonts w:ascii="Times New Roman" w:hAnsi="Times New Roman"/>
                <w:sz w:val="18"/>
                <w:szCs w:val="18"/>
              </w:rPr>
              <w:t>-50%</w:t>
            </w:r>
            <w:r w:rsidRPr="003014C4">
              <w:rPr>
                <w:rFonts w:ascii="Times New Roman" w:hAnsi="Times New Roman"/>
                <w:sz w:val="18"/>
                <w:szCs w:val="18"/>
              </w:rPr>
              <w:t>到</w:t>
            </w:r>
            <w:r w:rsidRPr="003014C4">
              <w:rPr>
                <w:rFonts w:ascii="Times New Roman" w:hAnsi="Times New Roman"/>
                <w:sz w:val="18"/>
                <w:szCs w:val="18"/>
              </w:rPr>
              <w:t>+50%</w:t>
            </w:r>
            <w:r w:rsidRPr="003014C4">
              <w:rPr>
                <w:rFonts w:ascii="Times New Roman" w:hAnsi="Times New Roman"/>
                <w:sz w:val="18"/>
                <w:szCs w:val="18"/>
              </w:rPr>
              <w:t>，水平</w:t>
            </w:r>
            <w:r w:rsidRPr="003014C4">
              <w:rPr>
                <w:rFonts w:ascii="Times New Roman" w:hAnsi="Times New Roman"/>
                <w:sz w:val="18"/>
                <w:szCs w:val="18"/>
              </w:rPr>
              <w:t>-20%</w:t>
            </w:r>
            <w:r w:rsidRPr="003014C4">
              <w:rPr>
                <w:rFonts w:ascii="Times New Roman" w:hAnsi="Times New Roman"/>
                <w:sz w:val="18"/>
                <w:szCs w:val="18"/>
              </w:rPr>
              <w:t>到</w:t>
            </w:r>
            <w:r w:rsidRPr="003014C4">
              <w:rPr>
                <w:rFonts w:ascii="Times New Roman" w:hAnsi="Times New Roman"/>
                <w:sz w:val="18"/>
                <w:szCs w:val="18"/>
              </w:rPr>
              <w:t>+20%</w:t>
            </w:r>
            <w:r w:rsidRPr="003014C4">
              <w:rPr>
                <w:rFonts w:ascii="Times New Roman" w:hAnsi="Times New Roman"/>
                <w:sz w:val="18"/>
                <w:szCs w:val="18"/>
              </w:rPr>
              <w:t>；</w:t>
            </w:r>
          </w:p>
          <w:p w14:paraId="1E35D8BC" w14:textId="60FA20E6" w:rsidR="003014C4" w:rsidRPr="003014C4" w:rsidRDefault="00A11D7C" w:rsidP="003014C4">
            <w:pPr>
              <w:rPr>
                <w:rFonts w:ascii="Times New Roman" w:hAnsi="Times New Roman"/>
                <w:sz w:val="18"/>
                <w:szCs w:val="18"/>
              </w:rPr>
            </w:pPr>
            <w:r w:rsidRPr="000E771B">
              <w:rPr>
                <w:rFonts w:ascii="宋体" w:hAnsi="宋体" w:cs="宋体" w:hint="eastAsia"/>
                <w:sz w:val="20"/>
                <w:szCs w:val="20"/>
              </w:rPr>
              <w:t>★</w:t>
            </w:r>
            <w:r w:rsidR="003014C4" w:rsidRPr="003014C4">
              <w:rPr>
                <w:rFonts w:ascii="Times New Roman" w:hAnsi="Times New Roman"/>
                <w:sz w:val="18"/>
                <w:szCs w:val="18"/>
              </w:rPr>
              <w:t>7</w:t>
            </w:r>
            <w:r w:rsidR="003014C4" w:rsidRPr="003014C4">
              <w:rPr>
                <w:rFonts w:ascii="Times New Roman" w:hAnsi="Times New Roman"/>
                <w:sz w:val="18"/>
                <w:szCs w:val="18"/>
              </w:rPr>
              <w:t>、光源：激光二极管；寿命：</w:t>
            </w:r>
            <w:r w:rsidR="003014C4" w:rsidRPr="003014C4">
              <w:rPr>
                <w:rFonts w:ascii="Times New Roman" w:hAnsi="Times New Roman"/>
                <w:sz w:val="18"/>
                <w:szCs w:val="18"/>
              </w:rPr>
              <w:t>20000</w:t>
            </w:r>
            <w:r w:rsidR="003014C4" w:rsidRPr="003014C4">
              <w:rPr>
                <w:rFonts w:ascii="Times New Roman" w:hAnsi="Times New Roman"/>
                <w:sz w:val="18"/>
                <w:szCs w:val="18"/>
              </w:rPr>
              <w:t>小时（标准模式）；</w:t>
            </w:r>
            <w:r w:rsidR="003014C4" w:rsidRPr="003014C4">
              <w:rPr>
                <w:rFonts w:ascii="Times New Roman" w:hAnsi="Times New Roman"/>
                <w:sz w:val="18"/>
                <w:szCs w:val="18"/>
              </w:rPr>
              <w:t>LD</w:t>
            </w:r>
            <w:r w:rsidR="003014C4" w:rsidRPr="003014C4">
              <w:rPr>
                <w:rFonts w:ascii="Times New Roman" w:hAnsi="Times New Roman"/>
                <w:sz w:val="18"/>
                <w:szCs w:val="18"/>
              </w:rPr>
              <w:t>输入功率：</w:t>
            </w:r>
            <w:r w:rsidR="003014C4" w:rsidRPr="003014C4">
              <w:rPr>
                <w:rFonts w:ascii="Times New Roman" w:hAnsi="Times New Roman"/>
                <w:sz w:val="18"/>
                <w:szCs w:val="18"/>
              </w:rPr>
              <w:t>230W</w:t>
            </w:r>
            <w:r w:rsidR="003014C4" w:rsidRPr="003014C4">
              <w:rPr>
                <w:rFonts w:ascii="Times New Roman" w:hAnsi="Times New Roman"/>
                <w:sz w:val="18"/>
                <w:szCs w:val="18"/>
              </w:rPr>
              <w:t>。</w:t>
            </w:r>
          </w:p>
          <w:p w14:paraId="12C875AC" w14:textId="25B4A15B" w:rsidR="003014C4" w:rsidRPr="003014C4" w:rsidRDefault="003014C4" w:rsidP="003014C4">
            <w:pPr>
              <w:rPr>
                <w:rFonts w:ascii="Times New Roman" w:hAnsi="Times New Roman"/>
                <w:sz w:val="18"/>
                <w:szCs w:val="18"/>
              </w:rPr>
            </w:pPr>
            <w:r w:rsidRPr="003014C4">
              <w:rPr>
                <w:rFonts w:ascii="Times New Roman" w:hAnsi="Times New Roman"/>
                <w:sz w:val="18"/>
                <w:szCs w:val="18"/>
              </w:rPr>
              <w:t>8</w:t>
            </w:r>
            <w:r w:rsidRPr="003014C4">
              <w:rPr>
                <w:rFonts w:ascii="Times New Roman" w:hAnsi="Times New Roman"/>
                <w:sz w:val="18"/>
                <w:szCs w:val="18"/>
              </w:rPr>
              <w:t>、输入接口：</w:t>
            </w:r>
            <w:r w:rsidRPr="003014C4">
              <w:rPr>
                <w:rFonts w:ascii="Times New Roman" w:hAnsi="Times New Roman"/>
                <w:sz w:val="18"/>
                <w:szCs w:val="18"/>
              </w:rPr>
              <w:t>2</w:t>
            </w:r>
            <w:r w:rsidRPr="003014C4">
              <w:rPr>
                <w:rFonts w:ascii="Times New Roman" w:hAnsi="Times New Roman"/>
                <w:sz w:val="18"/>
                <w:szCs w:val="18"/>
              </w:rPr>
              <w:t>路</w:t>
            </w:r>
            <w:r w:rsidRPr="003014C4">
              <w:rPr>
                <w:rFonts w:ascii="Times New Roman" w:hAnsi="Times New Roman"/>
                <w:sz w:val="18"/>
                <w:szCs w:val="18"/>
              </w:rPr>
              <w:t>VGA</w:t>
            </w:r>
            <w:r w:rsidRPr="003014C4">
              <w:rPr>
                <w:rFonts w:ascii="Times New Roman" w:hAnsi="Times New Roman"/>
                <w:sz w:val="18"/>
                <w:szCs w:val="18"/>
              </w:rPr>
              <w:t>，</w:t>
            </w:r>
            <w:r w:rsidRPr="003014C4">
              <w:rPr>
                <w:rFonts w:ascii="Times New Roman" w:hAnsi="Times New Roman"/>
                <w:sz w:val="18"/>
                <w:szCs w:val="18"/>
              </w:rPr>
              <w:t>2</w:t>
            </w:r>
            <w:r w:rsidRPr="003014C4">
              <w:rPr>
                <w:rFonts w:ascii="Times New Roman" w:hAnsi="Times New Roman"/>
                <w:sz w:val="18"/>
                <w:szCs w:val="18"/>
              </w:rPr>
              <w:t>路</w:t>
            </w:r>
            <w:r w:rsidRPr="003014C4">
              <w:rPr>
                <w:rFonts w:ascii="Times New Roman" w:hAnsi="Times New Roman"/>
                <w:sz w:val="18"/>
                <w:szCs w:val="18"/>
              </w:rPr>
              <w:t>HDMI</w:t>
            </w:r>
            <w:r w:rsidRPr="003014C4">
              <w:rPr>
                <w:rFonts w:ascii="Times New Roman" w:hAnsi="Times New Roman"/>
                <w:sz w:val="18"/>
                <w:szCs w:val="18"/>
              </w:rPr>
              <w:t>，</w:t>
            </w:r>
            <w:r w:rsidRPr="003014C4">
              <w:rPr>
                <w:rFonts w:ascii="Times New Roman" w:hAnsi="Times New Roman"/>
                <w:sz w:val="18"/>
                <w:szCs w:val="18"/>
              </w:rPr>
              <w:t>1</w:t>
            </w:r>
            <w:r w:rsidRPr="003014C4">
              <w:rPr>
                <w:rFonts w:ascii="Times New Roman" w:hAnsi="Times New Roman"/>
                <w:sz w:val="18"/>
                <w:szCs w:val="18"/>
              </w:rPr>
              <w:t>路</w:t>
            </w:r>
            <w:r w:rsidRPr="003014C4">
              <w:rPr>
                <w:rFonts w:ascii="Times New Roman" w:hAnsi="Times New Roman"/>
                <w:sz w:val="18"/>
                <w:szCs w:val="18"/>
              </w:rPr>
              <w:t>HD-</w:t>
            </w:r>
            <w:proofErr w:type="spellStart"/>
            <w:r w:rsidRPr="003014C4">
              <w:rPr>
                <w:rFonts w:ascii="Times New Roman" w:hAnsi="Times New Roman"/>
                <w:sz w:val="18"/>
                <w:szCs w:val="18"/>
              </w:rPr>
              <w:t>BaseT</w:t>
            </w:r>
            <w:proofErr w:type="spellEnd"/>
            <w:r w:rsidRPr="003014C4">
              <w:rPr>
                <w:rFonts w:ascii="Times New Roman" w:hAnsi="Times New Roman"/>
                <w:sz w:val="18"/>
                <w:szCs w:val="18"/>
              </w:rPr>
              <w:t>(RJ-45)</w:t>
            </w:r>
            <w:r w:rsidRPr="003014C4">
              <w:rPr>
                <w:rFonts w:ascii="Times New Roman" w:hAnsi="Times New Roman"/>
                <w:sz w:val="18"/>
                <w:szCs w:val="18"/>
              </w:rPr>
              <w:t>，</w:t>
            </w:r>
            <w:r w:rsidRPr="003014C4">
              <w:rPr>
                <w:rFonts w:ascii="Times New Roman" w:hAnsi="Times New Roman"/>
                <w:sz w:val="18"/>
                <w:szCs w:val="18"/>
              </w:rPr>
              <w:t>2</w:t>
            </w:r>
            <w:r w:rsidRPr="003014C4">
              <w:rPr>
                <w:rFonts w:ascii="Times New Roman" w:hAnsi="Times New Roman"/>
                <w:sz w:val="18"/>
                <w:szCs w:val="18"/>
              </w:rPr>
              <w:t>路迷你立体声，</w:t>
            </w:r>
            <w:r w:rsidRPr="003014C4">
              <w:rPr>
                <w:rFonts w:ascii="Times New Roman" w:hAnsi="Times New Roman"/>
                <w:sz w:val="18"/>
                <w:szCs w:val="18"/>
              </w:rPr>
              <w:t>1</w:t>
            </w:r>
            <w:r w:rsidRPr="003014C4">
              <w:rPr>
                <w:rFonts w:ascii="Times New Roman" w:hAnsi="Times New Roman"/>
                <w:sz w:val="18"/>
                <w:szCs w:val="18"/>
              </w:rPr>
              <w:t>路</w:t>
            </w:r>
            <w:r w:rsidRPr="003014C4">
              <w:rPr>
                <w:rFonts w:ascii="Times New Roman" w:hAnsi="Times New Roman"/>
                <w:sz w:val="18"/>
                <w:szCs w:val="18"/>
              </w:rPr>
              <w:t>RS-232C</w:t>
            </w:r>
            <w:r w:rsidRPr="003014C4">
              <w:rPr>
                <w:rFonts w:ascii="Times New Roman" w:hAnsi="Times New Roman"/>
                <w:sz w:val="18"/>
                <w:szCs w:val="18"/>
              </w:rPr>
              <w:t>，</w:t>
            </w:r>
            <w:r w:rsidRPr="003014C4">
              <w:rPr>
                <w:rFonts w:ascii="Times New Roman" w:hAnsi="Times New Roman"/>
                <w:sz w:val="18"/>
                <w:szCs w:val="18"/>
              </w:rPr>
              <w:t>1</w:t>
            </w:r>
            <w:r w:rsidRPr="003014C4">
              <w:rPr>
                <w:rFonts w:ascii="Times New Roman" w:hAnsi="Times New Roman"/>
                <w:sz w:val="18"/>
                <w:szCs w:val="18"/>
              </w:rPr>
              <w:t>路遥控器输入，</w:t>
            </w:r>
            <w:r w:rsidRPr="003014C4">
              <w:rPr>
                <w:rFonts w:ascii="Times New Roman" w:hAnsi="Times New Roman"/>
                <w:sz w:val="18"/>
                <w:szCs w:val="18"/>
              </w:rPr>
              <w:t>1</w:t>
            </w:r>
            <w:r w:rsidRPr="003014C4">
              <w:rPr>
                <w:rFonts w:ascii="Times New Roman" w:hAnsi="Times New Roman"/>
                <w:sz w:val="18"/>
                <w:szCs w:val="18"/>
              </w:rPr>
              <w:t>路</w:t>
            </w:r>
            <w:r w:rsidRPr="003014C4">
              <w:rPr>
                <w:rFonts w:ascii="Times New Roman" w:hAnsi="Times New Roman"/>
                <w:sz w:val="18"/>
                <w:szCs w:val="18"/>
              </w:rPr>
              <w:t>USB A</w:t>
            </w:r>
            <w:r w:rsidRPr="003014C4">
              <w:rPr>
                <w:rFonts w:ascii="Times New Roman" w:hAnsi="Times New Roman"/>
                <w:sz w:val="18"/>
                <w:szCs w:val="18"/>
              </w:rPr>
              <w:t>型，</w:t>
            </w:r>
            <w:r w:rsidRPr="003014C4">
              <w:rPr>
                <w:rFonts w:ascii="Times New Roman" w:hAnsi="Times New Roman"/>
                <w:sz w:val="18"/>
                <w:szCs w:val="18"/>
              </w:rPr>
              <w:t>1</w:t>
            </w:r>
            <w:r w:rsidRPr="003014C4">
              <w:rPr>
                <w:rFonts w:ascii="Times New Roman" w:hAnsi="Times New Roman"/>
                <w:sz w:val="18"/>
                <w:szCs w:val="18"/>
              </w:rPr>
              <w:t>路</w:t>
            </w:r>
            <w:r w:rsidRPr="003014C4">
              <w:rPr>
                <w:rFonts w:ascii="Times New Roman" w:hAnsi="Times New Roman"/>
                <w:sz w:val="18"/>
                <w:szCs w:val="18"/>
              </w:rPr>
              <w:t>USB B</w:t>
            </w:r>
            <w:r w:rsidRPr="003014C4">
              <w:rPr>
                <w:rFonts w:ascii="Times New Roman" w:hAnsi="Times New Roman"/>
                <w:sz w:val="18"/>
                <w:szCs w:val="18"/>
              </w:rPr>
              <w:t>型，</w:t>
            </w:r>
            <w:r w:rsidRPr="003014C4">
              <w:rPr>
                <w:rFonts w:ascii="Times New Roman" w:hAnsi="Times New Roman"/>
                <w:sz w:val="18"/>
                <w:szCs w:val="18"/>
              </w:rPr>
              <w:t>1</w:t>
            </w:r>
            <w:r w:rsidRPr="003014C4">
              <w:rPr>
                <w:rFonts w:ascii="Times New Roman" w:hAnsi="Times New Roman"/>
                <w:sz w:val="18"/>
                <w:szCs w:val="18"/>
              </w:rPr>
              <w:t>路网络</w:t>
            </w:r>
            <w:r w:rsidRPr="003014C4">
              <w:rPr>
                <w:rFonts w:ascii="Times New Roman" w:hAnsi="Times New Roman"/>
                <w:sz w:val="18"/>
                <w:szCs w:val="18"/>
              </w:rPr>
              <w:t>RJ-45</w:t>
            </w:r>
            <w:r w:rsidRPr="003014C4">
              <w:rPr>
                <w:rFonts w:ascii="Times New Roman" w:hAnsi="Times New Roman"/>
                <w:sz w:val="18"/>
                <w:szCs w:val="18"/>
              </w:rPr>
              <w:t>；</w:t>
            </w:r>
          </w:p>
          <w:p w14:paraId="67546B43" w14:textId="1E8B824E" w:rsidR="00621D03" w:rsidRPr="003014C4" w:rsidRDefault="003014C4" w:rsidP="003014C4">
            <w:pPr>
              <w:rPr>
                <w:rFonts w:ascii="Times New Roman" w:hAnsi="Times New Roman"/>
                <w:sz w:val="18"/>
                <w:szCs w:val="18"/>
              </w:rPr>
            </w:pPr>
            <w:r w:rsidRPr="003014C4">
              <w:rPr>
                <w:rFonts w:ascii="Times New Roman" w:hAnsi="Times New Roman"/>
                <w:sz w:val="18"/>
                <w:szCs w:val="18"/>
              </w:rPr>
              <w:t>9</w:t>
            </w:r>
            <w:r w:rsidRPr="003014C4">
              <w:rPr>
                <w:rFonts w:ascii="Times New Roman" w:hAnsi="Times New Roman"/>
                <w:sz w:val="18"/>
                <w:szCs w:val="18"/>
              </w:rPr>
              <w:t>、输出接口：</w:t>
            </w:r>
            <w:r w:rsidRPr="003014C4">
              <w:rPr>
                <w:rFonts w:ascii="Times New Roman" w:hAnsi="Times New Roman"/>
                <w:sz w:val="18"/>
                <w:szCs w:val="18"/>
              </w:rPr>
              <w:t>1</w:t>
            </w:r>
            <w:r w:rsidRPr="003014C4">
              <w:rPr>
                <w:rFonts w:ascii="Times New Roman" w:hAnsi="Times New Roman"/>
                <w:sz w:val="18"/>
                <w:szCs w:val="18"/>
              </w:rPr>
              <w:t>路</w:t>
            </w:r>
            <w:r w:rsidRPr="003014C4">
              <w:rPr>
                <w:rFonts w:ascii="Times New Roman" w:hAnsi="Times New Roman"/>
                <w:sz w:val="18"/>
                <w:szCs w:val="18"/>
              </w:rPr>
              <w:t>VGA</w:t>
            </w:r>
            <w:r w:rsidRPr="003014C4">
              <w:rPr>
                <w:rFonts w:ascii="Times New Roman" w:hAnsi="Times New Roman"/>
                <w:sz w:val="18"/>
                <w:szCs w:val="18"/>
              </w:rPr>
              <w:t>，</w:t>
            </w:r>
            <w:r w:rsidRPr="003014C4">
              <w:rPr>
                <w:rFonts w:ascii="Times New Roman" w:hAnsi="Times New Roman"/>
                <w:sz w:val="18"/>
                <w:szCs w:val="18"/>
              </w:rPr>
              <w:t>1</w:t>
            </w:r>
            <w:r w:rsidRPr="003014C4">
              <w:rPr>
                <w:rFonts w:ascii="Times New Roman" w:hAnsi="Times New Roman"/>
                <w:sz w:val="18"/>
                <w:szCs w:val="18"/>
              </w:rPr>
              <w:t>路迷你立体声</w:t>
            </w:r>
            <w:r w:rsidR="00621D03" w:rsidRPr="003014C4">
              <w:rPr>
                <w:rFonts w:ascii="Times New Roman" w:hAnsi="Times New Roman"/>
                <w:sz w:val="18"/>
                <w:szCs w:val="18"/>
              </w:rPr>
              <w:br/>
              <w:t>10</w:t>
            </w:r>
            <w:r w:rsidR="00621D03" w:rsidRPr="003014C4">
              <w:rPr>
                <w:rFonts w:ascii="Times New Roman" w:hAnsi="Times New Roman"/>
                <w:sz w:val="18"/>
                <w:szCs w:val="18"/>
              </w:rPr>
              <w:t>、整机具有静噪音设计，扬声器声音输出</w:t>
            </w:r>
            <w:r w:rsidR="00621D03" w:rsidRPr="003014C4">
              <w:rPr>
                <w:rFonts w:ascii="Times New Roman" w:hAnsi="Times New Roman"/>
                <w:sz w:val="18"/>
                <w:szCs w:val="18"/>
              </w:rPr>
              <w:t>10W</w:t>
            </w:r>
            <w:r w:rsidR="00621D03" w:rsidRPr="003014C4">
              <w:rPr>
                <w:rFonts w:ascii="Times New Roman" w:hAnsi="Times New Roman"/>
                <w:sz w:val="18"/>
                <w:szCs w:val="18"/>
              </w:rPr>
              <w:t>，风扇噪声</w:t>
            </w:r>
            <w:r w:rsidR="00621D03" w:rsidRPr="003014C4">
              <w:rPr>
                <w:rFonts w:ascii="Times New Roman" w:hAnsi="Times New Roman"/>
                <w:sz w:val="18"/>
                <w:szCs w:val="18"/>
              </w:rPr>
              <w:t>30db</w:t>
            </w:r>
            <w:r w:rsidR="00621D03" w:rsidRPr="003014C4">
              <w:rPr>
                <w:rFonts w:ascii="Times New Roman" w:hAnsi="Times New Roman"/>
                <w:sz w:val="18"/>
                <w:szCs w:val="18"/>
              </w:rPr>
              <w:t>。</w:t>
            </w:r>
            <w:r w:rsidR="00621D03" w:rsidRPr="003014C4">
              <w:rPr>
                <w:rFonts w:ascii="Times New Roman" w:hAnsi="Times New Roman"/>
                <w:sz w:val="18"/>
                <w:szCs w:val="18"/>
              </w:rPr>
              <w:br/>
              <w:t>11</w:t>
            </w:r>
            <w:r w:rsidR="00621D03" w:rsidRPr="003014C4">
              <w:rPr>
                <w:rFonts w:ascii="Times New Roman" w:hAnsi="Times New Roman"/>
                <w:sz w:val="18"/>
                <w:szCs w:val="18"/>
              </w:rPr>
              <w:t>、具有直接开关机，即关即拔功能（不需冷却时间）。</w:t>
            </w:r>
            <w:r w:rsidR="00621D03" w:rsidRPr="003014C4">
              <w:rPr>
                <w:rFonts w:ascii="Times New Roman" w:hAnsi="Times New Roman"/>
                <w:sz w:val="18"/>
                <w:szCs w:val="18"/>
              </w:rPr>
              <w:br/>
            </w:r>
            <w:r w:rsidR="00A11D7C" w:rsidRPr="00231383">
              <w:rPr>
                <w:rFonts w:ascii="Times New Roman" w:hAnsi="Times New Roman"/>
                <w:sz w:val="20"/>
                <w:szCs w:val="20"/>
              </w:rPr>
              <w:t>▲</w:t>
            </w:r>
            <w:r w:rsidR="00621D03" w:rsidRPr="003014C4">
              <w:rPr>
                <w:rFonts w:ascii="Times New Roman" w:hAnsi="Times New Roman"/>
                <w:sz w:val="18"/>
                <w:szCs w:val="18"/>
              </w:rPr>
              <w:t>12</w:t>
            </w:r>
            <w:r w:rsidR="00621D03" w:rsidRPr="003014C4">
              <w:rPr>
                <w:rFonts w:ascii="Times New Roman" w:hAnsi="Times New Roman"/>
                <w:sz w:val="18"/>
                <w:szCs w:val="18"/>
              </w:rPr>
              <w:t>、具有梯形矫正功能：垂直</w:t>
            </w:r>
            <w:r w:rsidR="00621D03" w:rsidRPr="003014C4">
              <w:rPr>
                <w:rFonts w:ascii="Times New Roman" w:hAnsi="Times New Roman"/>
                <w:sz w:val="18"/>
                <w:szCs w:val="18"/>
              </w:rPr>
              <w:t>/</w:t>
            </w:r>
            <w:r w:rsidR="00621D03" w:rsidRPr="003014C4">
              <w:rPr>
                <w:rFonts w:ascii="Times New Roman" w:hAnsi="Times New Roman"/>
                <w:sz w:val="18"/>
                <w:szCs w:val="18"/>
              </w:rPr>
              <w:t>水平梯形校正范围：</w:t>
            </w:r>
            <w:r w:rsidR="00621D03" w:rsidRPr="003014C4">
              <w:rPr>
                <w:rFonts w:ascii="Times New Roman" w:hAnsi="Times New Roman"/>
                <w:sz w:val="18"/>
                <w:szCs w:val="18"/>
              </w:rPr>
              <w:t>±30</w:t>
            </w:r>
            <w:r w:rsidR="00621D03" w:rsidRPr="003014C4">
              <w:rPr>
                <w:rFonts w:ascii="宋体" w:hAnsi="宋体" w:cs="宋体" w:hint="eastAsia"/>
                <w:sz w:val="18"/>
                <w:szCs w:val="18"/>
              </w:rPr>
              <w:t>︒</w:t>
            </w:r>
            <w:r w:rsidR="00621D03" w:rsidRPr="003014C4">
              <w:rPr>
                <w:rFonts w:ascii="Times New Roman" w:hAnsi="Times New Roman"/>
                <w:sz w:val="18"/>
                <w:szCs w:val="18"/>
              </w:rPr>
              <w:t>，具有快速四角调节功能，方便安装及调试。</w:t>
            </w:r>
            <w:r w:rsidR="00621D03" w:rsidRPr="003014C4">
              <w:rPr>
                <w:rFonts w:ascii="Times New Roman" w:hAnsi="Times New Roman"/>
                <w:sz w:val="18"/>
                <w:szCs w:val="18"/>
              </w:rPr>
              <w:br/>
            </w:r>
            <w:r w:rsidR="00A11D7C" w:rsidRPr="00231383">
              <w:rPr>
                <w:rFonts w:ascii="Times New Roman" w:hAnsi="Times New Roman"/>
                <w:sz w:val="20"/>
                <w:szCs w:val="20"/>
              </w:rPr>
              <w:t>▲</w:t>
            </w:r>
            <w:r w:rsidR="00621D03" w:rsidRPr="003014C4">
              <w:rPr>
                <w:rFonts w:ascii="Times New Roman" w:hAnsi="Times New Roman"/>
                <w:sz w:val="18"/>
                <w:szCs w:val="18"/>
              </w:rPr>
              <w:t>13</w:t>
            </w:r>
            <w:r w:rsidR="00621D03" w:rsidRPr="003014C4">
              <w:rPr>
                <w:rFonts w:ascii="Times New Roman" w:hAnsi="Times New Roman"/>
                <w:sz w:val="18"/>
                <w:szCs w:val="18"/>
              </w:rPr>
              <w:t>、具有网络投影功能（另配网卡），支持</w:t>
            </w:r>
            <w:r w:rsidR="00621D03" w:rsidRPr="003014C4">
              <w:rPr>
                <w:rFonts w:ascii="Times New Roman" w:hAnsi="Times New Roman"/>
                <w:sz w:val="18"/>
                <w:szCs w:val="18"/>
              </w:rPr>
              <w:t>802.11n</w:t>
            </w:r>
            <w:r w:rsidR="00621D03" w:rsidRPr="003014C4">
              <w:rPr>
                <w:rFonts w:ascii="Times New Roman" w:hAnsi="Times New Roman"/>
                <w:sz w:val="18"/>
                <w:szCs w:val="18"/>
              </w:rPr>
              <w:t>无线协议，可实现声音和图像同步无线传输。</w:t>
            </w:r>
            <w:r w:rsidR="00621D03" w:rsidRPr="003014C4">
              <w:rPr>
                <w:rFonts w:ascii="Times New Roman" w:hAnsi="Times New Roman"/>
                <w:sz w:val="18"/>
                <w:szCs w:val="18"/>
              </w:rPr>
              <w:t xml:space="preserve"> </w:t>
            </w:r>
          </w:p>
          <w:p w14:paraId="7E432C0A" w14:textId="77777777" w:rsidR="00D75719" w:rsidRPr="003014C4" w:rsidRDefault="00783C2F" w:rsidP="00C4592C">
            <w:pPr>
              <w:spacing w:line="240" w:lineRule="exact"/>
              <w:rPr>
                <w:rFonts w:ascii="Times New Roman" w:hAnsi="Times New Roman"/>
                <w:color w:val="000000"/>
                <w:kern w:val="0"/>
                <w:sz w:val="18"/>
                <w:szCs w:val="18"/>
                <w:lang w:bidi="ar"/>
              </w:rPr>
            </w:pPr>
            <w:r w:rsidRPr="003014C4">
              <w:rPr>
                <w:rFonts w:ascii="Times New Roman" w:hAnsi="Times New Roman"/>
                <w:color w:val="000000"/>
                <w:kern w:val="0"/>
                <w:sz w:val="18"/>
                <w:szCs w:val="18"/>
                <w:lang w:bidi="ar"/>
              </w:rPr>
              <w:t>14</w:t>
            </w:r>
            <w:r w:rsidRPr="003014C4">
              <w:rPr>
                <w:rFonts w:ascii="Times New Roman" w:hAnsi="Times New Roman"/>
                <w:color w:val="000000"/>
                <w:kern w:val="0"/>
                <w:sz w:val="18"/>
                <w:szCs w:val="18"/>
                <w:lang w:bidi="ar"/>
              </w:rPr>
              <w:t>、原厂整机（含光源）免费保修</w:t>
            </w:r>
            <w:r w:rsidRPr="003014C4">
              <w:rPr>
                <w:rFonts w:ascii="Times New Roman" w:hAnsi="Times New Roman"/>
                <w:color w:val="000000"/>
                <w:kern w:val="0"/>
                <w:sz w:val="18"/>
                <w:szCs w:val="18"/>
                <w:lang w:bidi="ar"/>
              </w:rPr>
              <w:t>5</w:t>
            </w:r>
            <w:r w:rsidRPr="003014C4">
              <w:rPr>
                <w:rFonts w:ascii="Times New Roman" w:hAnsi="Times New Roman"/>
                <w:color w:val="000000"/>
                <w:kern w:val="0"/>
                <w:sz w:val="18"/>
                <w:szCs w:val="18"/>
                <w:lang w:bidi="ar"/>
              </w:rPr>
              <w:t>年或</w:t>
            </w:r>
            <w:r w:rsidRPr="003014C4">
              <w:rPr>
                <w:rFonts w:ascii="Times New Roman" w:hAnsi="Times New Roman"/>
                <w:color w:val="000000"/>
                <w:kern w:val="0"/>
                <w:sz w:val="18"/>
                <w:szCs w:val="18"/>
                <w:lang w:bidi="ar"/>
              </w:rPr>
              <w:t>20,000</w:t>
            </w:r>
            <w:r w:rsidRPr="003014C4">
              <w:rPr>
                <w:rFonts w:ascii="Times New Roman" w:hAnsi="Times New Roman"/>
                <w:color w:val="000000"/>
                <w:kern w:val="0"/>
                <w:sz w:val="18"/>
                <w:szCs w:val="18"/>
                <w:lang w:bidi="ar"/>
              </w:rPr>
              <w:t>小时（以先到为准）。</w:t>
            </w:r>
          </w:p>
          <w:p w14:paraId="76B33C1D" w14:textId="58C8CF8D" w:rsidR="00783C2F" w:rsidRPr="00783C2F" w:rsidRDefault="00783C2F" w:rsidP="00783C2F">
            <w:pPr>
              <w:spacing w:line="240" w:lineRule="exact"/>
              <w:rPr>
                <w:rFonts w:ascii="宋体" w:hAnsi="宋体" w:cs="宋体"/>
                <w:color w:val="000000"/>
                <w:kern w:val="0"/>
                <w:sz w:val="20"/>
                <w:szCs w:val="20"/>
                <w:lang w:bidi="ar"/>
              </w:rPr>
            </w:pPr>
            <w:r w:rsidRPr="003014C4">
              <w:rPr>
                <w:rFonts w:ascii="Times New Roman" w:hAnsi="Times New Roman"/>
                <w:sz w:val="18"/>
                <w:szCs w:val="18"/>
              </w:rPr>
              <w:t>15</w:t>
            </w:r>
            <w:r w:rsidRPr="003014C4">
              <w:rPr>
                <w:rFonts w:ascii="Times New Roman" w:hAnsi="Times New Roman"/>
                <w:sz w:val="18"/>
                <w:szCs w:val="18"/>
              </w:rPr>
              <w:t>、</w:t>
            </w:r>
            <w:r w:rsidRPr="003014C4">
              <w:rPr>
                <w:rFonts w:ascii="宋体" w:hAnsi="宋体" w:cs="宋体" w:hint="eastAsia"/>
                <w:sz w:val="18"/>
                <w:szCs w:val="18"/>
              </w:rPr>
              <w:t>★</w:t>
            </w:r>
            <w:r w:rsidRPr="003014C4">
              <w:rPr>
                <w:rFonts w:ascii="Times New Roman" w:hAnsi="Times New Roman"/>
                <w:sz w:val="18"/>
                <w:szCs w:val="18"/>
              </w:rPr>
              <w:t>投标时提供制造商出具的本项目授权书原件、服务承诺函原件及保修证明原件、本产品的相关参数彩页并加盖厂商原章</w:t>
            </w:r>
            <w:r w:rsidRPr="003014C4">
              <w:rPr>
                <w:rFonts w:ascii="Times New Roman" w:hAnsi="Times New Roman"/>
                <w:color w:val="000000"/>
                <w:kern w:val="0"/>
                <w:sz w:val="18"/>
                <w:szCs w:val="18"/>
                <w:lang w:bidi="ar"/>
              </w:rPr>
              <w:t>。</w:t>
            </w:r>
          </w:p>
        </w:tc>
        <w:tc>
          <w:tcPr>
            <w:tcW w:w="709" w:type="dxa"/>
            <w:tcBorders>
              <w:top w:val="nil"/>
              <w:left w:val="nil"/>
              <w:bottom w:val="single" w:sz="4" w:space="0" w:color="auto"/>
              <w:right w:val="single" w:sz="4" w:space="0" w:color="auto"/>
            </w:tcBorders>
            <w:noWrap/>
            <w:vAlign w:val="center"/>
          </w:tcPr>
          <w:p w14:paraId="55161F7E" w14:textId="575455CB" w:rsidR="00D75719" w:rsidRDefault="007B3E28" w:rsidP="00F767F5">
            <w:pPr>
              <w:widowControl/>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742" w:type="dxa"/>
            <w:tcBorders>
              <w:top w:val="nil"/>
              <w:left w:val="nil"/>
              <w:bottom w:val="single" w:sz="4" w:space="0" w:color="auto"/>
              <w:right w:val="single" w:sz="4" w:space="0" w:color="auto"/>
            </w:tcBorders>
            <w:noWrap/>
            <w:vAlign w:val="center"/>
          </w:tcPr>
          <w:p w14:paraId="4CC30176" w14:textId="6A9D0A85" w:rsidR="00D75719" w:rsidRPr="002819A7" w:rsidRDefault="00D75719" w:rsidP="00F767F5">
            <w:pPr>
              <w:widowControl/>
              <w:jc w:val="center"/>
              <w:rPr>
                <w:rFonts w:ascii="Times New Roman" w:hAnsi="Times New Roman"/>
                <w:color w:val="000000"/>
                <w:kern w:val="0"/>
                <w:szCs w:val="21"/>
              </w:rPr>
            </w:pPr>
            <w:r>
              <w:rPr>
                <w:rFonts w:ascii="Times New Roman" w:hAnsi="Times New Roman" w:hint="eastAsia"/>
                <w:color w:val="000000"/>
                <w:kern w:val="0"/>
                <w:szCs w:val="21"/>
              </w:rPr>
              <w:t>台</w:t>
            </w:r>
          </w:p>
        </w:tc>
      </w:tr>
      <w:tr w:rsidR="00D75719" w:rsidRPr="002819A7" w14:paraId="6EF5E69D" w14:textId="77777777" w:rsidTr="002F4AA4">
        <w:trPr>
          <w:trHeight w:val="1125"/>
        </w:trPr>
        <w:tc>
          <w:tcPr>
            <w:tcW w:w="830" w:type="dxa"/>
            <w:tcBorders>
              <w:top w:val="nil"/>
              <w:left w:val="single" w:sz="4" w:space="0" w:color="auto"/>
              <w:bottom w:val="single" w:sz="4" w:space="0" w:color="auto"/>
              <w:right w:val="single" w:sz="4" w:space="0" w:color="auto"/>
            </w:tcBorders>
            <w:noWrap/>
            <w:vAlign w:val="center"/>
          </w:tcPr>
          <w:p w14:paraId="744255EE" w14:textId="7C4E24E4" w:rsidR="00D75719" w:rsidRPr="002819A7" w:rsidRDefault="00774512" w:rsidP="00F767F5">
            <w:pPr>
              <w:widowControl/>
              <w:jc w:val="center"/>
              <w:rPr>
                <w:rFonts w:ascii="Times New Roman" w:hAnsi="Times New Roman"/>
                <w:color w:val="000000"/>
                <w:kern w:val="0"/>
                <w:szCs w:val="21"/>
              </w:rPr>
            </w:pPr>
            <w:r>
              <w:rPr>
                <w:rFonts w:ascii="Times New Roman" w:hAnsi="Times New Roman" w:hint="eastAsia"/>
                <w:color w:val="000000"/>
                <w:kern w:val="0"/>
                <w:szCs w:val="21"/>
              </w:rPr>
              <w:t>2</w:t>
            </w:r>
          </w:p>
        </w:tc>
        <w:tc>
          <w:tcPr>
            <w:tcW w:w="1263" w:type="dxa"/>
            <w:tcBorders>
              <w:top w:val="nil"/>
              <w:left w:val="nil"/>
              <w:bottom w:val="single" w:sz="4" w:space="0" w:color="auto"/>
              <w:right w:val="single" w:sz="4" w:space="0" w:color="auto"/>
            </w:tcBorders>
            <w:noWrap/>
            <w:vAlign w:val="center"/>
          </w:tcPr>
          <w:p w14:paraId="2FE793C2" w14:textId="50E64781" w:rsidR="00D75719" w:rsidRPr="002819A7" w:rsidRDefault="00774512" w:rsidP="008756EA">
            <w:pPr>
              <w:widowControl/>
              <w:jc w:val="left"/>
              <w:rPr>
                <w:rFonts w:ascii="Times New Roman" w:hAnsi="Times New Roman"/>
                <w:color w:val="000000"/>
                <w:kern w:val="0"/>
                <w:szCs w:val="21"/>
              </w:rPr>
            </w:pPr>
            <w:r>
              <w:rPr>
                <w:rFonts w:ascii="Times New Roman" w:hAnsi="Times New Roman" w:hint="eastAsia"/>
                <w:color w:val="000000"/>
                <w:kern w:val="0"/>
                <w:szCs w:val="21"/>
              </w:rPr>
              <w:t>投影仪</w:t>
            </w:r>
            <w:r>
              <w:rPr>
                <w:rFonts w:ascii="Times New Roman" w:hAnsi="Times New Roman" w:hint="eastAsia"/>
                <w:color w:val="000000"/>
                <w:kern w:val="0"/>
                <w:szCs w:val="21"/>
              </w:rPr>
              <w:t>2</w:t>
            </w:r>
          </w:p>
        </w:tc>
        <w:tc>
          <w:tcPr>
            <w:tcW w:w="4819" w:type="dxa"/>
            <w:tcBorders>
              <w:top w:val="nil"/>
              <w:left w:val="nil"/>
              <w:bottom w:val="single" w:sz="4" w:space="0" w:color="auto"/>
              <w:right w:val="single" w:sz="4" w:space="0" w:color="auto"/>
            </w:tcBorders>
            <w:shd w:val="clear" w:color="000000" w:fill="FFFFFF"/>
            <w:vAlign w:val="bottom"/>
          </w:tcPr>
          <w:p w14:paraId="3E8557A6" w14:textId="77777777" w:rsidR="003A38E3" w:rsidRPr="003A38E3" w:rsidRDefault="003A38E3" w:rsidP="003A38E3">
            <w:pPr>
              <w:rPr>
                <w:rFonts w:ascii="宋体" w:hAnsi="宋体" w:cs="宋体"/>
                <w:sz w:val="20"/>
                <w:szCs w:val="20"/>
              </w:rPr>
            </w:pPr>
            <w:r w:rsidRPr="003A38E3">
              <w:rPr>
                <w:rFonts w:ascii="宋体" w:hAnsi="宋体" w:cs="宋体" w:hint="eastAsia"/>
                <w:sz w:val="20"/>
                <w:szCs w:val="20"/>
              </w:rPr>
              <w:t>1. ★采用三片LCD投影技术，液晶板≥0.</w:t>
            </w:r>
            <w:proofErr w:type="gramStart"/>
            <w:r w:rsidRPr="003A38E3">
              <w:rPr>
                <w:rFonts w:ascii="宋体" w:hAnsi="宋体" w:cs="宋体" w:hint="eastAsia"/>
                <w:sz w:val="20"/>
                <w:szCs w:val="20"/>
              </w:rPr>
              <w:t>59英寸含微透镜</w:t>
            </w:r>
            <w:proofErr w:type="gramEnd"/>
            <w:r w:rsidRPr="003A38E3">
              <w:rPr>
                <w:rFonts w:ascii="宋体" w:hAnsi="宋体" w:cs="宋体" w:hint="eastAsia"/>
                <w:sz w:val="20"/>
                <w:szCs w:val="20"/>
              </w:rPr>
              <w:t>，物理分辨率≥1280×800；对比度≥15000:1；白色亮度≥4200流明；彩色亮度≥4200流明；（符合ISO21118标准并提供检测报告）；</w:t>
            </w:r>
          </w:p>
          <w:p w14:paraId="1C80639B" w14:textId="1C22631F" w:rsidR="003A38E3" w:rsidRPr="003A38E3" w:rsidRDefault="003A38E3" w:rsidP="003A38E3">
            <w:pPr>
              <w:rPr>
                <w:rFonts w:ascii="宋体" w:hAnsi="宋体" w:cs="宋体"/>
                <w:sz w:val="20"/>
                <w:szCs w:val="20"/>
              </w:rPr>
            </w:pPr>
            <w:r w:rsidRPr="003A38E3">
              <w:rPr>
                <w:rFonts w:ascii="宋体" w:hAnsi="宋体" w:cs="宋体" w:hint="eastAsia"/>
                <w:sz w:val="20"/>
                <w:szCs w:val="20"/>
              </w:rPr>
              <w:t xml:space="preserve">2. </w:t>
            </w:r>
            <w:r w:rsidR="001E358A" w:rsidRPr="003A38E3">
              <w:rPr>
                <w:rFonts w:ascii="宋体" w:hAnsi="宋体" w:cs="宋体" w:hint="eastAsia"/>
                <w:sz w:val="20"/>
                <w:szCs w:val="20"/>
              </w:rPr>
              <w:t>★</w:t>
            </w:r>
            <w:r w:rsidRPr="003A38E3">
              <w:rPr>
                <w:rFonts w:ascii="宋体" w:hAnsi="宋体" w:cs="宋体" w:hint="eastAsia"/>
                <w:sz w:val="20"/>
                <w:szCs w:val="20"/>
              </w:rPr>
              <w:t>230W E-TORL灯泡；寿命≥5000小时（标准亮度模式）</w:t>
            </w:r>
          </w:p>
          <w:p w14:paraId="047A0528" w14:textId="77777777" w:rsidR="003A38E3" w:rsidRPr="003A38E3" w:rsidRDefault="003A38E3" w:rsidP="003A38E3">
            <w:pPr>
              <w:rPr>
                <w:rFonts w:ascii="宋体" w:hAnsi="宋体" w:cs="宋体"/>
                <w:sz w:val="20"/>
                <w:szCs w:val="20"/>
              </w:rPr>
            </w:pPr>
            <w:r w:rsidRPr="003A38E3">
              <w:rPr>
                <w:rFonts w:ascii="宋体" w:hAnsi="宋体" w:cs="宋体" w:hint="eastAsia"/>
                <w:sz w:val="20"/>
                <w:szCs w:val="20"/>
              </w:rPr>
              <w:t>3. 光学镜头要求：镜头光圈范围的最小值≤1.51，光学变焦比≥1.6倍；</w:t>
            </w:r>
          </w:p>
          <w:p w14:paraId="58248CD2" w14:textId="77777777" w:rsidR="003A38E3" w:rsidRPr="003A38E3" w:rsidRDefault="003A38E3" w:rsidP="003A38E3">
            <w:pPr>
              <w:rPr>
                <w:rFonts w:ascii="宋体" w:hAnsi="宋体" w:cs="宋体"/>
                <w:sz w:val="20"/>
                <w:szCs w:val="20"/>
              </w:rPr>
            </w:pPr>
            <w:r w:rsidRPr="003A38E3">
              <w:rPr>
                <w:rFonts w:ascii="宋体" w:hAnsi="宋体" w:cs="宋体" w:hint="eastAsia"/>
                <w:sz w:val="20"/>
                <w:szCs w:val="20"/>
              </w:rPr>
              <w:t>4. 支持两路</w:t>
            </w:r>
            <w:proofErr w:type="gramStart"/>
            <w:r w:rsidRPr="003A38E3">
              <w:rPr>
                <w:rFonts w:ascii="宋体" w:hAnsi="宋体" w:cs="宋体" w:hint="eastAsia"/>
                <w:sz w:val="20"/>
                <w:szCs w:val="20"/>
              </w:rPr>
              <w:t>输入源双画面</w:t>
            </w:r>
            <w:proofErr w:type="gramEnd"/>
            <w:r w:rsidRPr="003A38E3">
              <w:rPr>
                <w:rFonts w:ascii="宋体" w:hAnsi="宋体" w:cs="宋体" w:hint="eastAsia"/>
                <w:sz w:val="20"/>
                <w:szCs w:val="20"/>
              </w:rPr>
              <w:t>并列投影；支持网络</w:t>
            </w:r>
            <w:proofErr w:type="gramStart"/>
            <w:r w:rsidRPr="003A38E3">
              <w:rPr>
                <w:rFonts w:ascii="宋体" w:hAnsi="宋体" w:cs="宋体" w:hint="eastAsia"/>
                <w:sz w:val="20"/>
                <w:szCs w:val="20"/>
              </w:rPr>
              <w:t>传输四</w:t>
            </w:r>
            <w:proofErr w:type="gramEnd"/>
            <w:r w:rsidRPr="003A38E3">
              <w:rPr>
                <w:rFonts w:ascii="宋体" w:hAnsi="宋体" w:cs="宋体" w:hint="eastAsia"/>
                <w:sz w:val="20"/>
                <w:szCs w:val="20"/>
              </w:rPr>
              <w:t>画面分割投影；</w:t>
            </w:r>
          </w:p>
          <w:p w14:paraId="35BE131F" w14:textId="6AC34870" w:rsidR="003A38E3" w:rsidRDefault="003A38E3" w:rsidP="003A38E3">
            <w:pPr>
              <w:rPr>
                <w:rFonts w:ascii="宋体" w:hAnsi="宋体" w:cs="宋体"/>
                <w:sz w:val="20"/>
                <w:szCs w:val="20"/>
              </w:rPr>
            </w:pPr>
            <w:r w:rsidRPr="003A38E3">
              <w:rPr>
                <w:rFonts w:ascii="宋体" w:hAnsi="宋体" w:cs="宋体" w:hint="eastAsia"/>
                <w:sz w:val="20"/>
                <w:szCs w:val="20"/>
              </w:rPr>
              <w:t>5.</w:t>
            </w:r>
            <w:r w:rsidR="001E358A" w:rsidRPr="003A38E3">
              <w:rPr>
                <w:rFonts w:ascii="宋体" w:hAnsi="宋体" w:cs="宋体" w:hint="eastAsia"/>
                <w:sz w:val="20"/>
                <w:szCs w:val="20"/>
              </w:rPr>
              <w:t>★</w:t>
            </w:r>
            <w:r w:rsidRPr="003A38E3">
              <w:rPr>
                <w:rFonts w:ascii="宋体" w:hAnsi="宋体" w:cs="宋体" w:hint="eastAsia"/>
                <w:sz w:val="20"/>
                <w:szCs w:val="20"/>
              </w:rPr>
              <w:t xml:space="preserve"> 具有四角校正、水平和梯形校正功能；视频处理</w:t>
            </w:r>
          </w:p>
          <w:p w14:paraId="3C6746AB" w14:textId="017BFDA2" w:rsidR="003A38E3" w:rsidRDefault="003A38E3" w:rsidP="003A38E3">
            <w:pPr>
              <w:rPr>
                <w:rFonts w:ascii="宋体" w:hAnsi="宋体" w:cs="宋体"/>
                <w:sz w:val="20"/>
                <w:szCs w:val="20"/>
              </w:rPr>
            </w:pPr>
            <w:r w:rsidRPr="003A38E3">
              <w:rPr>
                <w:rFonts w:ascii="宋体" w:hAnsi="宋体" w:cs="宋体" w:hint="eastAsia"/>
                <w:sz w:val="20"/>
                <w:szCs w:val="20"/>
              </w:rPr>
              <w:t>6. 手势演示功能；支持无线投影、多画面投影和DICOM SIM模式；</w:t>
            </w:r>
          </w:p>
          <w:p w14:paraId="646FC099" w14:textId="3B083880" w:rsidR="003A38E3" w:rsidRPr="003A38E3" w:rsidRDefault="003A38E3" w:rsidP="003A38E3">
            <w:pPr>
              <w:jc w:val="left"/>
              <w:rPr>
                <w:rFonts w:ascii="Times New Roman" w:hAnsi="Times New Roman"/>
                <w:sz w:val="20"/>
                <w:szCs w:val="20"/>
              </w:rPr>
            </w:pPr>
            <w:r>
              <w:rPr>
                <w:rFonts w:ascii="Times New Roman" w:hAnsi="Times New Roman" w:hint="eastAsia"/>
                <w:sz w:val="20"/>
                <w:szCs w:val="20"/>
              </w:rPr>
              <w:t>7.</w:t>
            </w:r>
            <w:r w:rsidRPr="003A38E3">
              <w:rPr>
                <w:rFonts w:ascii="Times New Roman" w:hAnsi="Times New Roman" w:hint="eastAsia"/>
                <w:sz w:val="20"/>
                <w:szCs w:val="20"/>
              </w:rPr>
              <w:t xml:space="preserve"> </w:t>
            </w:r>
            <w:r w:rsidRPr="00231383">
              <w:rPr>
                <w:rFonts w:ascii="Times New Roman" w:hAnsi="Times New Roman"/>
                <w:sz w:val="20"/>
                <w:szCs w:val="20"/>
              </w:rPr>
              <w:t>▲</w:t>
            </w:r>
            <w:r w:rsidRPr="003A38E3">
              <w:rPr>
                <w:rFonts w:ascii="Times New Roman" w:hAnsi="Times New Roman" w:hint="eastAsia"/>
                <w:sz w:val="20"/>
                <w:szCs w:val="20"/>
              </w:rPr>
              <w:t>提供《中国国家强制性产品认证证书》（即</w:t>
            </w:r>
            <w:r w:rsidRPr="003A38E3">
              <w:rPr>
                <w:rFonts w:ascii="Times New Roman" w:hAnsi="Times New Roman" w:hint="eastAsia"/>
                <w:sz w:val="20"/>
                <w:szCs w:val="20"/>
              </w:rPr>
              <w:t>CCC</w:t>
            </w:r>
            <w:r w:rsidRPr="003A38E3">
              <w:rPr>
                <w:rFonts w:ascii="Times New Roman" w:hAnsi="Times New Roman" w:hint="eastAsia"/>
                <w:sz w:val="20"/>
                <w:szCs w:val="20"/>
              </w:rPr>
              <w:t>认证），提供国家级标准院或国家质量监督检验中心出具的光输出（亮度）和对比度《检测报告》证实亮度</w:t>
            </w:r>
            <w:r w:rsidRPr="003A38E3">
              <w:rPr>
                <w:rFonts w:ascii="Times New Roman" w:hAnsi="Times New Roman" w:hint="eastAsia"/>
                <w:sz w:val="20"/>
                <w:szCs w:val="20"/>
              </w:rPr>
              <w:lastRenderedPageBreak/>
              <w:t>和对比度参数的真实性。</w:t>
            </w:r>
          </w:p>
          <w:p w14:paraId="621C3C89" w14:textId="14FD91E9" w:rsidR="00D75719" w:rsidRPr="0020227B" w:rsidRDefault="003A38E3" w:rsidP="003A38E3">
            <w:pPr>
              <w:jc w:val="left"/>
              <w:rPr>
                <w:rFonts w:ascii="Times New Roman" w:hAnsi="Times New Roman"/>
                <w:sz w:val="20"/>
                <w:szCs w:val="20"/>
              </w:rPr>
            </w:pPr>
            <w:r>
              <w:rPr>
                <w:rFonts w:ascii="Times New Roman" w:hAnsi="Times New Roman" w:hint="eastAsia"/>
                <w:sz w:val="20"/>
                <w:szCs w:val="20"/>
              </w:rPr>
              <w:t>8.</w:t>
            </w:r>
            <w:r w:rsidRPr="003A38E3">
              <w:rPr>
                <w:rFonts w:ascii="Times New Roman" w:hAnsi="Times New Roman" w:hint="eastAsia"/>
                <w:sz w:val="20"/>
                <w:szCs w:val="20"/>
              </w:rPr>
              <w:t xml:space="preserve"> </w:t>
            </w:r>
            <w:r w:rsidRPr="003A38E3">
              <w:rPr>
                <w:rFonts w:ascii="宋体" w:hAnsi="宋体" w:cs="宋体" w:hint="eastAsia"/>
                <w:sz w:val="20"/>
                <w:szCs w:val="20"/>
              </w:rPr>
              <w:t>★</w:t>
            </w:r>
            <w:r w:rsidRPr="003A38E3">
              <w:rPr>
                <w:rFonts w:ascii="Times New Roman" w:hAnsi="Times New Roman" w:hint="eastAsia"/>
                <w:sz w:val="20"/>
                <w:szCs w:val="20"/>
              </w:rPr>
              <w:t>投标时提供由厂家出具并盖章的授权投标函、参数确认函、</w:t>
            </w:r>
            <w:r w:rsidRPr="003A38E3">
              <w:rPr>
                <w:rFonts w:ascii="Times New Roman" w:hAnsi="Times New Roman" w:hint="eastAsia"/>
                <w:sz w:val="20"/>
                <w:szCs w:val="20"/>
              </w:rPr>
              <w:t>3C</w:t>
            </w:r>
            <w:r w:rsidRPr="003A38E3">
              <w:rPr>
                <w:rFonts w:ascii="Times New Roman" w:hAnsi="Times New Roman" w:hint="eastAsia"/>
                <w:sz w:val="20"/>
                <w:szCs w:val="20"/>
              </w:rPr>
              <w:t>证书、售后服务承函。</w:t>
            </w:r>
          </w:p>
        </w:tc>
        <w:tc>
          <w:tcPr>
            <w:tcW w:w="709" w:type="dxa"/>
            <w:tcBorders>
              <w:top w:val="nil"/>
              <w:left w:val="nil"/>
              <w:bottom w:val="single" w:sz="4" w:space="0" w:color="auto"/>
              <w:right w:val="single" w:sz="4" w:space="0" w:color="auto"/>
            </w:tcBorders>
            <w:noWrap/>
            <w:vAlign w:val="center"/>
          </w:tcPr>
          <w:p w14:paraId="704B4369" w14:textId="596C228A" w:rsidR="00D75719" w:rsidRPr="00231383" w:rsidRDefault="007B3E28" w:rsidP="00231383">
            <w:pPr>
              <w:jc w:val="left"/>
              <w:rPr>
                <w:rFonts w:ascii="Times New Roman" w:hAnsi="Times New Roman"/>
                <w:sz w:val="20"/>
                <w:szCs w:val="20"/>
              </w:rPr>
            </w:pPr>
            <w:r w:rsidRPr="00231383">
              <w:rPr>
                <w:rFonts w:ascii="Times New Roman" w:hAnsi="Times New Roman"/>
                <w:sz w:val="20"/>
                <w:szCs w:val="20"/>
              </w:rPr>
              <w:lastRenderedPageBreak/>
              <w:t>15</w:t>
            </w:r>
          </w:p>
        </w:tc>
        <w:tc>
          <w:tcPr>
            <w:tcW w:w="742" w:type="dxa"/>
            <w:tcBorders>
              <w:top w:val="nil"/>
              <w:left w:val="nil"/>
              <w:bottom w:val="single" w:sz="4" w:space="0" w:color="auto"/>
              <w:right w:val="single" w:sz="4" w:space="0" w:color="auto"/>
            </w:tcBorders>
            <w:noWrap/>
            <w:vAlign w:val="center"/>
          </w:tcPr>
          <w:p w14:paraId="126605B7" w14:textId="25A98954" w:rsidR="00D75719" w:rsidRPr="002819A7" w:rsidRDefault="00D75719" w:rsidP="00F767F5">
            <w:pPr>
              <w:widowControl/>
              <w:jc w:val="center"/>
              <w:rPr>
                <w:rFonts w:ascii="Times New Roman" w:hAnsi="Times New Roman"/>
                <w:color w:val="000000"/>
                <w:kern w:val="0"/>
                <w:szCs w:val="21"/>
              </w:rPr>
            </w:pPr>
            <w:r>
              <w:rPr>
                <w:rFonts w:ascii="Times New Roman" w:hAnsi="Times New Roman" w:hint="eastAsia"/>
                <w:color w:val="000000"/>
                <w:kern w:val="0"/>
                <w:szCs w:val="21"/>
              </w:rPr>
              <w:t>台</w:t>
            </w:r>
          </w:p>
        </w:tc>
      </w:tr>
      <w:tr w:rsidR="00F767F5" w:rsidRPr="002819A7" w14:paraId="5C79A119" w14:textId="77777777" w:rsidTr="00621D03">
        <w:trPr>
          <w:trHeight w:val="274"/>
        </w:trPr>
        <w:tc>
          <w:tcPr>
            <w:tcW w:w="830" w:type="dxa"/>
            <w:tcBorders>
              <w:top w:val="nil"/>
              <w:left w:val="single" w:sz="4" w:space="0" w:color="auto"/>
              <w:bottom w:val="single" w:sz="4" w:space="0" w:color="auto"/>
              <w:right w:val="single" w:sz="4" w:space="0" w:color="auto"/>
            </w:tcBorders>
            <w:noWrap/>
            <w:vAlign w:val="center"/>
          </w:tcPr>
          <w:p w14:paraId="3B19E4E7" w14:textId="77777777" w:rsidR="00F767F5" w:rsidRPr="002819A7" w:rsidRDefault="00F767F5" w:rsidP="00F767F5">
            <w:pPr>
              <w:widowControl/>
              <w:jc w:val="center"/>
              <w:rPr>
                <w:rFonts w:ascii="Times New Roman" w:hAnsi="Times New Roman"/>
                <w:color w:val="000000"/>
                <w:kern w:val="0"/>
                <w:szCs w:val="21"/>
              </w:rPr>
            </w:pPr>
            <w:r w:rsidRPr="002819A7">
              <w:rPr>
                <w:rFonts w:ascii="Times New Roman" w:hAnsi="Times New Roman"/>
                <w:color w:val="000000"/>
                <w:kern w:val="0"/>
                <w:szCs w:val="21"/>
              </w:rPr>
              <w:lastRenderedPageBreak/>
              <w:t>3</w:t>
            </w:r>
          </w:p>
        </w:tc>
        <w:tc>
          <w:tcPr>
            <w:tcW w:w="1263" w:type="dxa"/>
            <w:tcBorders>
              <w:top w:val="nil"/>
              <w:left w:val="nil"/>
              <w:bottom w:val="single" w:sz="4" w:space="0" w:color="auto"/>
              <w:right w:val="single" w:sz="4" w:space="0" w:color="auto"/>
            </w:tcBorders>
            <w:noWrap/>
            <w:vAlign w:val="center"/>
          </w:tcPr>
          <w:p w14:paraId="6B6F4C6E" w14:textId="27796FE9" w:rsidR="00F767F5" w:rsidRPr="002819A7" w:rsidRDefault="00F767F5" w:rsidP="008756EA">
            <w:pPr>
              <w:widowControl/>
              <w:jc w:val="left"/>
              <w:rPr>
                <w:rFonts w:ascii="Times New Roman" w:hAnsi="Times New Roman"/>
                <w:color w:val="000000"/>
                <w:kern w:val="0"/>
                <w:szCs w:val="21"/>
              </w:rPr>
            </w:pPr>
            <w:r w:rsidRPr="002819A7">
              <w:rPr>
                <w:rFonts w:ascii="Times New Roman" w:hAnsi="Times New Roman"/>
                <w:color w:val="000000"/>
                <w:kern w:val="0"/>
                <w:szCs w:val="21"/>
              </w:rPr>
              <w:t>投影机</w:t>
            </w:r>
            <w:r w:rsidR="008756EA">
              <w:rPr>
                <w:rFonts w:ascii="Times New Roman" w:hAnsi="Times New Roman" w:hint="eastAsia"/>
                <w:color w:val="000000"/>
                <w:kern w:val="0"/>
                <w:szCs w:val="21"/>
              </w:rPr>
              <w:t>3</w:t>
            </w:r>
          </w:p>
        </w:tc>
        <w:tc>
          <w:tcPr>
            <w:tcW w:w="4819" w:type="dxa"/>
            <w:tcBorders>
              <w:top w:val="nil"/>
              <w:left w:val="nil"/>
              <w:bottom w:val="single" w:sz="4" w:space="0" w:color="auto"/>
              <w:right w:val="single" w:sz="4" w:space="0" w:color="auto"/>
            </w:tcBorders>
            <w:shd w:val="clear" w:color="000000" w:fill="FFFFFF"/>
            <w:vAlign w:val="bottom"/>
          </w:tcPr>
          <w:p w14:paraId="2129A1E6" w14:textId="77777777" w:rsidR="00450F63" w:rsidRPr="0020227B" w:rsidRDefault="00450F63" w:rsidP="00231383">
            <w:pPr>
              <w:rPr>
                <w:rFonts w:ascii="Times New Roman" w:hAnsi="Times New Roman"/>
                <w:sz w:val="20"/>
                <w:szCs w:val="20"/>
              </w:rPr>
            </w:pPr>
            <w:r w:rsidRPr="0020227B">
              <w:rPr>
                <w:rFonts w:ascii="Times New Roman" w:hAnsi="Times New Roman"/>
                <w:sz w:val="20"/>
                <w:szCs w:val="20"/>
              </w:rPr>
              <w:t>1</w:t>
            </w:r>
            <w:r w:rsidRPr="0020227B">
              <w:rPr>
                <w:rFonts w:ascii="Times New Roman" w:hAnsi="Times New Roman"/>
                <w:sz w:val="20"/>
                <w:szCs w:val="20"/>
              </w:rPr>
              <w:t>、投影技术</w:t>
            </w:r>
            <w:r w:rsidRPr="0020227B">
              <w:rPr>
                <w:rFonts w:ascii="Times New Roman" w:hAnsi="Times New Roman"/>
                <w:sz w:val="20"/>
                <w:szCs w:val="20"/>
              </w:rPr>
              <w:t>:3LCD,</w:t>
            </w:r>
            <w:r w:rsidRPr="0020227B">
              <w:rPr>
                <w:rFonts w:ascii="Times New Roman" w:hAnsi="Times New Roman"/>
                <w:sz w:val="20"/>
                <w:szCs w:val="20"/>
              </w:rPr>
              <w:t>液晶板尺寸</w:t>
            </w:r>
            <w:r w:rsidRPr="0020227B">
              <w:rPr>
                <w:rFonts w:ascii="Times New Roman" w:hAnsi="Times New Roman"/>
                <w:sz w:val="20"/>
                <w:szCs w:val="20"/>
              </w:rPr>
              <w:t>0.63″</w:t>
            </w:r>
            <w:r w:rsidRPr="0020227B">
              <w:rPr>
                <w:rFonts w:ascii="Times New Roman" w:hAnsi="Times New Roman"/>
                <w:sz w:val="20"/>
                <w:szCs w:val="20"/>
              </w:rPr>
              <w:t>；</w:t>
            </w:r>
          </w:p>
          <w:p w14:paraId="5534C780" w14:textId="15C4AE68" w:rsidR="00450F63" w:rsidRPr="0020227B" w:rsidRDefault="00450F63" w:rsidP="00231383">
            <w:pPr>
              <w:rPr>
                <w:rFonts w:ascii="Times New Roman" w:hAnsi="Times New Roman"/>
                <w:sz w:val="20"/>
                <w:szCs w:val="20"/>
              </w:rPr>
            </w:pPr>
            <w:r w:rsidRPr="0020227B">
              <w:rPr>
                <w:rFonts w:ascii="Times New Roman" w:hAnsi="Times New Roman"/>
                <w:sz w:val="20"/>
                <w:szCs w:val="20"/>
              </w:rPr>
              <w:t>2</w:t>
            </w:r>
            <w:r w:rsidRPr="0020227B">
              <w:rPr>
                <w:rFonts w:ascii="Times New Roman" w:hAnsi="Times New Roman"/>
                <w:sz w:val="20"/>
                <w:szCs w:val="20"/>
              </w:rPr>
              <w:t>、</w:t>
            </w:r>
            <w:r w:rsidR="00B4295C" w:rsidRPr="0020227B">
              <w:rPr>
                <w:rFonts w:ascii="宋体" w:hAnsi="宋体" w:cs="宋体" w:hint="eastAsia"/>
                <w:sz w:val="20"/>
                <w:szCs w:val="20"/>
              </w:rPr>
              <w:t>★</w:t>
            </w:r>
            <w:r w:rsidRPr="0020227B">
              <w:rPr>
                <w:rFonts w:ascii="Times New Roman" w:hAnsi="Times New Roman"/>
                <w:sz w:val="20"/>
                <w:szCs w:val="20"/>
              </w:rPr>
              <w:t>标准亮度</w:t>
            </w:r>
            <w:r w:rsidRPr="0020227B">
              <w:rPr>
                <w:rFonts w:ascii="Times New Roman" w:hAnsi="Times New Roman"/>
                <w:sz w:val="20"/>
                <w:szCs w:val="20"/>
              </w:rPr>
              <w:t>5500</w:t>
            </w:r>
            <w:r w:rsidRPr="0020227B">
              <w:rPr>
                <w:rFonts w:ascii="Times New Roman" w:hAnsi="Times New Roman"/>
                <w:sz w:val="20"/>
                <w:szCs w:val="20"/>
              </w:rPr>
              <w:t>流明（</w:t>
            </w:r>
            <w:r w:rsidRPr="0020227B">
              <w:rPr>
                <w:rFonts w:ascii="Times New Roman" w:hAnsi="Times New Roman"/>
                <w:sz w:val="20"/>
                <w:szCs w:val="20"/>
              </w:rPr>
              <w:t>ISO21118</w:t>
            </w:r>
            <w:r w:rsidRPr="0020227B">
              <w:rPr>
                <w:rFonts w:ascii="Times New Roman" w:hAnsi="Times New Roman"/>
                <w:sz w:val="20"/>
                <w:szCs w:val="20"/>
              </w:rPr>
              <w:t>标准）；</w:t>
            </w:r>
          </w:p>
          <w:p w14:paraId="64D65642" w14:textId="60BEE56D" w:rsidR="00450F63" w:rsidRPr="0020227B" w:rsidRDefault="00450F63" w:rsidP="00231383">
            <w:pPr>
              <w:rPr>
                <w:rFonts w:ascii="Times New Roman" w:hAnsi="Times New Roman"/>
                <w:sz w:val="20"/>
                <w:szCs w:val="20"/>
              </w:rPr>
            </w:pPr>
            <w:r w:rsidRPr="0020227B">
              <w:rPr>
                <w:rFonts w:ascii="Times New Roman" w:hAnsi="Times New Roman"/>
                <w:sz w:val="20"/>
                <w:szCs w:val="20"/>
              </w:rPr>
              <w:t>3</w:t>
            </w:r>
            <w:r w:rsidRPr="0020227B">
              <w:rPr>
                <w:rFonts w:ascii="Times New Roman" w:hAnsi="Times New Roman"/>
                <w:sz w:val="20"/>
                <w:szCs w:val="20"/>
              </w:rPr>
              <w:t>、</w:t>
            </w:r>
            <w:r w:rsidR="001E358A" w:rsidRPr="003A38E3">
              <w:rPr>
                <w:rFonts w:ascii="宋体" w:hAnsi="宋体" w:cs="宋体" w:hint="eastAsia"/>
                <w:sz w:val="20"/>
                <w:szCs w:val="20"/>
              </w:rPr>
              <w:t>★</w:t>
            </w:r>
            <w:r w:rsidRPr="0020227B">
              <w:rPr>
                <w:rFonts w:ascii="Times New Roman" w:hAnsi="Times New Roman"/>
                <w:sz w:val="20"/>
                <w:szCs w:val="20"/>
              </w:rPr>
              <w:t>对比度</w:t>
            </w:r>
            <w:r w:rsidRPr="0020227B">
              <w:rPr>
                <w:rFonts w:ascii="Times New Roman" w:hAnsi="Times New Roman"/>
                <w:sz w:val="20"/>
                <w:szCs w:val="20"/>
              </w:rPr>
              <w:t>:15000</w:t>
            </w:r>
            <w:r w:rsidRPr="0020227B">
              <w:rPr>
                <w:rFonts w:ascii="Times New Roman" w:hAnsi="Times New Roman"/>
                <w:sz w:val="20"/>
                <w:szCs w:val="20"/>
              </w:rPr>
              <w:t>：</w:t>
            </w:r>
            <w:r w:rsidRPr="0020227B">
              <w:rPr>
                <w:rFonts w:ascii="Times New Roman" w:hAnsi="Times New Roman"/>
                <w:sz w:val="20"/>
                <w:szCs w:val="20"/>
              </w:rPr>
              <w:t>1</w:t>
            </w:r>
            <w:r w:rsidRPr="0020227B">
              <w:rPr>
                <w:rFonts w:ascii="Times New Roman" w:hAnsi="Times New Roman"/>
                <w:sz w:val="20"/>
                <w:szCs w:val="20"/>
              </w:rPr>
              <w:t>；</w:t>
            </w:r>
          </w:p>
          <w:p w14:paraId="0DB81D3D" w14:textId="77777777" w:rsidR="00450F63" w:rsidRPr="0020227B" w:rsidRDefault="00450F63" w:rsidP="00231383">
            <w:pPr>
              <w:rPr>
                <w:rFonts w:ascii="Times New Roman" w:hAnsi="Times New Roman"/>
                <w:sz w:val="20"/>
                <w:szCs w:val="20"/>
              </w:rPr>
            </w:pPr>
            <w:r w:rsidRPr="0020227B">
              <w:rPr>
                <w:rFonts w:ascii="Times New Roman" w:hAnsi="Times New Roman"/>
                <w:sz w:val="20"/>
                <w:szCs w:val="20"/>
              </w:rPr>
              <w:t>4</w:t>
            </w:r>
            <w:r w:rsidRPr="0020227B">
              <w:rPr>
                <w:rFonts w:ascii="Times New Roman" w:hAnsi="Times New Roman"/>
                <w:sz w:val="20"/>
                <w:szCs w:val="20"/>
              </w:rPr>
              <w:t>、标准分辨率</w:t>
            </w:r>
            <w:r w:rsidRPr="0020227B">
              <w:rPr>
                <w:rFonts w:ascii="Times New Roman" w:hAnsi="Times New Roman"/>
                <w:sz w:val="20"/>
                <w:szCs w:val="20"/>
              </w:rPr>
              <w:t>1024*768(XGA)</w:t>
            </w:r>
            <w:r w:rsidRPr="0020227B">
              <w:rPr>
                <w:rFonts w:ascii="Times New Roman" w:hAnsi="Times New Roman"/>
                <w:sz w:val="20"/>
                <w:szCs w:val="20"/>
              </w:rPr>
              <w:t>，兼容</w:t>
            </w:r>
            <w:r w:rsidRPr="0020227B">
              <w:rPr>
                <w:rFonts w:ascii="Times New Roman" w:hAnsi="Times New Roman"/>
                <w:sz w:val="20"/>
                <w:szCs w:val="20"/>
              </w:rPr>
              <w:t>16:10,16:9</w:t>
            </w:r>
            <w:r w:rsidRPr="0020227B">
              <w:rPr>
                <w:rFonts w:ascii="Times New Roman" w:hAnsi="Times New Roman"/>
                <w:sz w:val="20"/>
                <w:szCs w:val="20"/>
              </w:rPr>
              <w:t>；</w:t>
            </w:r>
          </w:p>
          <w:p w14:paraId="6B4658EA" w14:textId="77777777" w:rsidR="00450F63" w:rsidRPr="0020227B" w:rsidRDefault="00450F63" w:rsidP="00231383">
            <w:pPr>
              <w:rPr>
                <w:rFonts w:ascii="Times New Roman" w:hAnsi="Times New Roman"/>
                <w:sz w:val="20"/>
                <w:szCs w:val="20"/>
              </w:rPr>
            </w:pPr>
            <w:r w:rsidRPr="0020227B">
              <w:rPr>
                <w:rFonts w:ascii="Times New Roman" w:hAnsi="Times New Roman"/>
                <w:sz w:val="20"/>
                <w:szCs w:val="20"/>
              </w:rPr>
              <w:t>5</w:t>
            </w:r>
            <w:r w:rsidRPr="0020227B">
              <w:rPr>
                <w:rFonts w:ascii="Times New Roman" w:hAnsi="Times New Roman"/>
                <w:sz w:val="20"/>
                <w:szCs w:val="20"/>
              </w:rPr>
              <w:t>、灯泡功率</w:t>
            </w:r>
            <w:r w:rsidRPr="0020227B">
              <w:rPr>
                <w:rFonts w:ascii="Times New Roman" w:hAnsi="Times New Roman"/>
                <w:sz w:val="20"/>
                <w:szCs w:val="20"/>
              </w:rPr>
              <w:t>300W</w:t>
            </w:r>
            <w:r w:rsidRPr="0020227B">
              <w:rPr>
                <w:rFonts w:ascii="Times New Roman" w:hAnsi="Times New Roman"/>
                <w:sz w:val="20"/>
                <w:szCs w:val="20"/>
              </w:rPr>
              <w:t>灯泡，整机功耗</w:t>
            </w:r>
            <w:r w:rsidRPr="0020227B">
              <w:rPr>
                <w:rFonts w:ascii="Times New Roman" w:hAnsi="Times New Roman"/>
                <w:sz w:val="20"/>
                <w:szCs w:val="20"/>
              </w:rPr>
              <w:t>411W</w:t>
            </w:r>
            <w:r w:rsidRPr="0020227B">
              <w:rPr>
                <w:rFonts w:ascii="Times New Roman" w:hAnsi="Times New Roman"/>
                <w:sz w:val="20"/>
                <w:szCs w:val="20"/>
              </w:rPr>
              <w:t>，过滤网更换周期</w:t>
            </w:r>
            <w:r w:rsidRPr="0020227B">
              <w:rPr>
                <w:rFonts w:ascii="Times New Roman" w:hAnsi="Times New Roman"/>
                <w:sz w:val="20"/>
                <w:szCs w:val="20"/>
              </w:rPr>
              <w:t>15000</w:t>
            </w:r>
            <w:r w:rsidRPr="0020227B">
              <w:rPr>
                <w:rFonts w:ascii="Times New Roman" w:hAnsi="Times New Roman"/>
                <w:sz w:val="20"/>
                <w:szCs w:val="20"/>
              </w:rPr>
              <w:t>小时；</w:t>
            </w:r>
          </w:p>
          <w:p w14:paraId="04CE0C36" w14:textId="296A2108" w:rsidR="00450F63" w:rsidRPr="0020227B" w:rsidRDefault="00450F63" w:rsidP="00231383">
            <w:pPr>
              <w:rPr>
                <w:rFonts w:ascii="Times New Roman" w:hAnsi="Times New Roman"/>
                <w:sz w:val="20"/>
                <w:szCs w:val="20"/>
              </w:rPr>
            </w:pPr>
            <w:r w:rsidRPr="0020227B">
              <w:rPr>
                <w:rFonts w:ascii="Times New Roman" w:hAnsi="Times New Roman"/>
                <w:sz w:val="20"/>
                <w:szCs w:val="20"/>
              </w:rPr>
              <w:t>6</w:t>
            </w:r>
            <w:r w:rsidRPr="0020227B">
              <w:rPr>
                <w:rFonts w:ascii="Times New Roman" w:hAnsi="Times New Roman"/>
                <w:sz w:val="20"/>
                <w:szCs w:val="20"/>
              </w:rPr>
              <w:t>、</w:t>
            </w:r>
            <w:r w:rsidR="001E358A" w:rsidRPr="003A38E3">
              <w:rPr>
                <w:rFonts w:ascii="宋体" w:hAnsi="宋体" w:cs="宋体" w:hint="eastAsia"/>
                <w:sz w:val="20"/>
                <w:szCs w:val="20"/>
              </w:rPr>
              <w:t>★</w:t>
            </w:r>
            <w:r w:rsidRPr="0020227B">
              <w:rPr>
                <w:rFonts w:ascii="Times New Roman" w:hAnsi="Times New Roman"/>
                <w:sz w:val="20"/>
                <w:szCs w:val="20"/>
              </w:rPr>
              <w:t>灯泡寿命</w:t>
            </w:r>
            <w:r w:rsidRPr="0020227B">
              <w:rPr>
                <w:rFonts w:ascii="Times New Roman" w:hAnsi="Times New Roman"/>
                <w:sz w:val="20"/>
                <w:szCs w:val="20"/>
              </w:rPr>
              <w:t>5000</w:t>
            </w:r>
            <w:r w:rsidRPr="0020227B">
              <w:rPr>
                <w:rFonts w:ascii="Times New Roman" w:hAnsi="Times New Roman"/>
                <w:sz w:val="20"/>
                <w:szCs w:val="20"/>
              </w:rPr>
              <w:t>小时，节能模式下寿命</w:t>
            </w:r>
            <w:r w:rsidRPr="0020227B">
              <w:rPr>
                <w:rFonts w:ascii="Times New Roman" w:hAnsi="Times New Roman"/>
                <w:sz w:val="20"/>
                <w:szCs w:val="20"/>
              </w:rPr>
              <w:t>10000</w:t>
            </w:r>
            <w:r w:rsidRPr="0020227B">
              <w:rPr>
                <w:rFonts w:ascii="Times New Roman" w:hAnsi="Times New Roman"/>
                <w:sz w:val="20"/>
                <w:szCs w:val="20"/>
              </w:rPr>
              <w:t>小时，节能模式下待机功耗</w:t>
            </w:r>
            <w:r w:rsidRPr="0020227B">
              <w:rPr>
                <w:rFonts w:ascii="Times New Roman" w:hAnsi="Times New Roman"/>
                <w:sz w:val="20"/>
                <w:szCs w:val="20"/>
              </w:rPr>
              <w:t>0.34W</w:t>
            </w:r>
            <w:r w:rsidRPr="0020227B">
              <w:rPr>
                <w:rFonts w:ascii="Times New Roman" w:hAnsi="Times New Roman"/>
                <w:sz w:val="20"/>
                <w:szCs w:val="20"/>
              </w:rPr>
              <w:t>；</w:t>
            </w:r>
          </w:p>
          <w:p w14:paraId="6FB72930" w14:textId="77777777" w:rsidR="00450F63" w:rsidRPr="0020227B" w:rsidRDefault="00450F63" w:rsidP="00231383">
            <w:pPr>
              <w:rPr>
                <w:rFonts w:ascii="Times New Roman" w:hAnsi="Times New Roman"/>
                <w:sz w:val="20"/>
                <w:szCs w:val="20"/>
              </w:rPr>
            </w:pPr>
            <w:r w:rsidRPr="0020227B">
              <w:rPr>
                <w:rFonts w:ascii="Times New Roman" w:hAnsi="Times New Roman"/>
                <w:sz w:val="20"/>
                <w:szCs w:val="20"/>
              </w:rPr>
              <w:t>7</w:t>
            </w:r>
            <w:r w:rsidRPr="0020227B">
              <w:rPr>
                <w:rFonts w:ascii="Times New Roman" w:hAnsi="Times New Roman"/>
                <w:sz w:val="20"/>
                <w:szCs w:val="20"/>
              </w:rPr>
              <w:t>、镜头：手动变焦</w:t>
            </w:r>
            <w:r w:rsidRPr="0020227B">
              <w:rPr>
                <w:rFonts w:ascii="Times New Roman" w:hAnsi="Times New Roman"/>
                <w:sz w:val="20"/>
                <w:szCs w:val="20"/>
              </w:rPr>
              <w:t>2.0</w:t>
            </w:r>
            <w:r w:rsidRPr="0020227B">
              <w:rPr>
                <w:rFonts w:ascii="Times New Roman" w:hAnsi="Times New Roman"/>
                <w:sz w:val="20"/>
                <w:szCs w:val="20"/>
              </w:rPr>
              <w:t>倍，可垂直位移</w:t>
            </w:r>
            <w:r w:rsidRPr="0020227B">
              <w:rPr>
                <w:rFonts w:ascii="Times New Roman" w:hAnsi="Times New Roman"/>
                <w:sz w:val="20"/>
                <w:szCs w:val="20"/>
              </w:rPr>
              <w:t>0- +58°</w:t>
            </w:r>
            <w:r w:rsidRPr="0020227B">
              <w:rPr>
                <w:rFonts w:ascii="Times New Roman" w:hAnsi="Times New Roman"/>
                <w:sz w:val="20"/>
                <w:szCs w:val="20"/>
              </w:rPr>
              <w:t>；</w:t>
            </w:r>
          </w:p>
          <w:p w14:paraId="60B411C5" w14:textId="77777777" w:rsidR="00450F63" w:rsidRPr="0020227B" w:rsidRDefault="00450F63" w:rsidP="00231383">
            <w:pPr>
              <w:rPr>
                <w:rFonts w:ascii="Times New Roman" w:hAnsi="Times New Roman"/>
                <w:sz w:val="20"/>
                <w:szCs w:val="20"/>
              </w:rPr>
            </w:pPr>
            <w:r w:rsidRPr="0020227B">
              <w:rPr>
                <w:rFonts w:ascii="Times New Roman" w:hAnsi="Times New Roman"/>
                <w:sz w:val="20"/>
                <w:szCs w:val="20"/>
              </w:rPr>
              <w:t>8</w:t>
            </w:r>
            <w:r w:rsidRPr="0020227B">
              <w:rPr>
                <w:rFonts w:ascii="Times New Roman" w:hAnsi="Times New Roman"/>
                <w:sz w:val="20"/>
                <w:szCs w:val="20"/>
              </w:rPr>
              <w:t>、场声器</w:t>
            </w:r>
            <w:r w:rsidRPr="0020227B">
              <w:rPr>
                <w:rFonts w:ascii="Times New Roman" w:hAnsi="Times New Roman"/>
                <w:sz w:val="20"/>
                <w:szCs w:val="20"/>
              </w:rPr>
              <w:t>10W</w:t>
            </w:r>
            <w:r w:rsidRPr="0020227B">
              <w:rPr>
                <w:rFonts w:ascii="Times New Roman" w:hAnsi="Times New Roman"/>
                <w:sz w:val="20"/>
                <w:szCs w:val="20"/>
              </w:rPr>
              <w:t>；</w:t>
            </w:r>
          </w:p>
          <w:p w14:paraId="771A8BA7" w14:textId="77777777" w:rsidR="00450F63" w:rsidRPr="0020227B" w:rsidRDefault="00450F63" w:rsidP="00231383">
            <w:pPr>
              <w:rPr>
                <w:rFonts w:ascii="Times New Roman" w:hAnsi="Times New Roman"/>
                <w:sz w:val="20"/>
                <w:szCs w:val="20"/>
              </w:rPr>
            </w:pPr>
            <w:r w:rsidRPr="0020227B">
              <w:rPr>
                <w:rFonts w:ascii="Times New Roman" w:hAnsi="Times New Roman"/>
                <w:sz w:val="20"/>
                <w:szCs w:val="20"/>
              </w:rPr>
              <w:t>9</w:t>
            </w:r>
            <w:r w:rsidRPr="0020227B">
              <w:rPr>
                <w:rFonts w:ascii="Times New Roman" w:hAnsi="Times New Roman"/>
                <w:sz w:val="20"/>
                <w:szCs w:val="20"/>
              </w:rPr>
              <w:t>、内置无线投影；</w:t>
            </w:r>
          </w:p>
          <w:p w14:paraId="506C84BF" w14:textId="77777777" w:rsidR="00450F63" w:rsidRPr="0020227B" w:rsidRDefault="00450F63" w:rsidP="00231383">
            <w:pPr>
              <w:rPr>
                <w:rFonts w:ascii="Times New Roman" w:hAnsi="Times New Roman"/>
                <w:sz w:val="20"/>
                <w:szCs w:val="20"/>
              </w:rPr>
            </w:pPr>
            <w:r w:rsidRPr="0020227B">
              <w:rPr>
                <w:rFonts w:ascii="Times New Roman" w:hAnsi="Times New Roman"/>
                <w:sz w:val="20"/>
                <w:szCs w:val="20"/>
              </w:rPr>
              <w:t>10</w:t>
            </w:r>
            <w:r w:rsidRPr="0020227B">
              <w:rPr>
                <w:rFonts w:ascii="Times New Roman" w:hAnsi="Times New Roman"/>
                <w:sz w:val="20"/>
                <w:szCs w:val="20"/>
              </w:rPr>
              <w:t>、机器重量</w:t>
            </w:r>
            <w:r w:rsidRPr="0020227B">
              <w:rPr>
                <w:rFonts w:ascii="Times New Roman" w:hAnsi="Times New Roman"/>
                <w:sz w:val="20"/>
                <w:szCs w:val="20"/>
              </w:rPr>
              <w:t>6.9KG</w:t>
            </w:r>
            <w:r w:rsidRPr="0020227B">
              <w:rPr>
                <w:rFonts w:ascii="Times New Roman" w:hAnsi="Times New Roman"/>
                <w:sz w:val="20"/>
                <w:szCs w:val="20"/>
              </w:rPr>
              <w:t>；</w:t>
            </w:r>
          </w:p>
          <w:p w14:paraId="0A67C3BB" w14:textId="77777777" w:rsidR="00B4295C" w:rsidRDefault="00450F63" w:rsidP="00231383">
            <w:pPr>
              <w:rPr>
                <w:rFonts w:ascii="Times New Roman" w:hAnsi="Times New Roman"/>
                <w:sz w:val="20"/>
                <w:szCs w:val="20"/>
              </w:rPr>
            </w:pPr>
            <w:r w:rsidRPr="0020227B">
              <w:rPr>
                <w:rFonts w:ascii="Times New Roman" w:hAnsi="Times New Roman"/>
                <w:sz w:val="20"/>
                <w:szCs w:val="20"/>
              </w:rPr>
              <w:t>11</w:t>
            </w:r>
            <w:r w:rsidRPr="0020227B">
              <w:rPr>
                <w:rFonts w:ascii="Times New Roman" w:hAnsi="Times New Roman"/>
                <w:sz w:val="20"/>
                <w:szCs w:val="20"/>
              </w:rPr>
              <w:t>、接口：</w:t>
            </w:r>
            <w:r w:rsidRPr="0020227B">
              <w:rPr>
                <w:rFonts w:ascii="Times New Roman" w:hAnsi="Times New Roman"/>
                <w:sz w:val="20"/>
                <w:szCs w:val="20"/>
              </w:rPr>
              <w:t>RGB IN*2</w:t>
            </w:r>
            <w:r w:rsidRPr="0020227B">
              <w:rPr>
                <w:rFonts w:ascii="Times New Roman" w:hAnsi="Times New Roman"/>
                <w:sz w:val="20"/>
                <w:szCs w:val="20"/>
              </w:rPr>
              <w:t>和</w:t>
            </w:r>
            <w:r w:rsidRPr="0020227B">
              <w:rPr>
                <w:rFonts w:ascii="Times New Roman" w:hAnsi="Times New Roman"/>
                <w:sz w:val="20"/>
                <w:szCs w:val="20"/>
              </w:rPr>
              <w:t xml:space="preserve"> RGB OUT *1</w:t>
            </w:r>
            <w:r w:rsidRPr="0020227B">
              <w:rPr>
                <w:rFonts w:ascii="Times New Roman" w:hAnsi="Times New Roman"/>
                <w:sz w:val="20"/>
                <w:szCs w:val="20"/>
              </w:rPr>
              <w:t>，</w:t>
            </w:r>
            <w:r w:rsidRPr="0020227B">
              <w:rPr>
                <w:rFonts w:ascii="Times New Roman" w:hAnsi="Times New Roman"/>
                <w:sz w:val="20"/>
                <w:szCs w:val="20"/>
              </w:rPr>
              <w:t>USB A*1</w:t>
            </w:r>
            <w:r w:rsidRPr="0020227B">
              <w:rPr>
                <w:rFonts w:ascii="Times New Roman" w:hAnsi="Times New Roman"/>
                <w:sz w:val="20"/>
                <w:szCs w:val="20"/>
              </w:rPr>
              <w:t>，</w:t>
            </w:r>
            <w:r w:rsidRPr="0020227B">
              <w:rPr>
                <w:rFonts w:ascii="Times New Roman" w:hAnsi="Times New Roman"/>
                <w:sz w:val="20"/>
                <w:szCs w:val="20"/>
              </w:rPr>
              <w:t>USB B*1</w:t>
            </w:r>
            <w:r w:rsidRPr="0020227B">
              <w:rPr>
                <w:rFonts w:ascii="Times New Roman" w:hAnsi="Times New Roman"/>
                <w:sz w:val="20"/>
                <w:szCs w:val="20"/>
              </w:rPr>
              <w:t>，</w:t>
            </w:r>
            <w:r w:rsidRPr="0020227B">
              <w:rPr>
                <w:rFonts w:ascii="Times New Roman" w:hAnsi="Times New Roman"/>
                <w:sz w:val="20"/>
                <w:szCs w:val="20"/>
              </w:rPr>
              <w:t>HDMI*2</w:t>
            </w:r>
            <w:r w:rsidRPr="0020227B">
              <w:rPr>
                <w:rFonts w:ascii="Times New Roman" w:hAnsi="Times New Roman"/>
                <w:sz w:val="20"/>
                <w:szCs w:val="20"/>
              </w:rPr>
              <w:t>，</w:t>
            </w:r>
            <w:r w:rsidRPr="0020227B">
              <w:rPr>
                <w:rFonts w:ascii="Times New Roman" w:hAnsi="Times New Roman"/>
                <w:sz w:val="20"/>
                <w:szCs w:val="20"/>
              </w:rPr>
              <w:t>RJ45*1</w:t>
            </w:r>
            <w:r w:rsidRPr="0020227B">
              <w:rPr>
                <w:rFonts w:ascii="Times New Roman" w:hAnsi="Times New Roman"/>
                <w:sz w:val="20"/>
                <w:szCs w:val="20"/>
              </w:rPr>
              <w:t>，</w:t>
            </w:r>
            <w:r w:rsidRPr="0020227B">
              <w:rPr>
                <w:rFonts w:ascii="Times New Roman" w:hAnsi="Times New Roman"/>
                <w:sz w:val="20"/>
                <w:szCs w:val="20"/>
              </w:rPr>
              <w:t>MIC*1</w:t>
            </w:r>
            <w:r w:rsidRPr="0020227B">
              <w:rPr>
                <w:rFonts w:ascii="Times New Roman" w:hAnsi="Times New Roman"/>
                <w:sz w:val="20"/>
                <w:szCs w:val="20"/>
              </w:rPr>
              <w:t>，</w:t>
            </w:r>
            <w:r w:rsidRPr="0020227B">
              <w:rPr>
                <w:rFonts w:ascii="Times New Roman" w:hAnsi="Times New Roman"/>
                <w:sz w:val="20"/>
                <w:szCs w:val="20"/>
              </w:rPr>
              <w:t>RS-232C*1</w:t>
            </w:r>
            <w:r w:rsidRPr="0020227B">
              <w:rPr>
                <w:rFonts w:ascii="Times New Roman" w:hAnsi="Times New Roman"/>
                <w:sz w:val="20"/>
                <w:szCs w:val="20"/>
              </w:rPr>
              <w:t>，</w:t>
            </w:r>
            <w:r w:rsidRPr="0020227B">
              <w:rPr>
                <w:rFonts w:ascii="Times New Roman" w:hAnsi="Times New Roman"/>
                <w:sz w:val="20"/>
                <w:szCs w:val="20"/>
              </w:rPr>
              <w:t>VIDEO*1</w:t>
            </w:r>
            <w:r w:rsidRPr="0020227B">
              <w:rPr>
                <w:rFonts w:ascii="Times New Roman" w:hAnsi="Times New Roman"/>
                <w:sz w:val="20"/>
                <w:szCs w:val="20"/>
              </w:rPr>
              <w:t>，音频输入</w:t>
            </w:r>
            <w:r w:rsidRPr="0020227B">
              <w:rPr>
                <w:rFonts w:ascii="Times New Roman" w:hAnsi="Times New Roman"/>
                <w:sz w:val="20"/>
                <w:szCs w:val="20"/>
              </w:rPr>
              <w:t>*3</w:t>
            </w:r>
            <w:r w:rsidRPr="0020227B">
              <w:rPr>
                <w:rFonts w:ascii="Times New Roman" w:hAnsi="Times New Roman"/>
                <w:sz w:val="20"/>
                <w:szCs w:val="20"/>
              </w:rPr>
              <w:t>，音频输出</w:t>
            </w:r>
            <w:r w:rsidRPr="0020227B">
              <w:rPr>
                <w:rFonts w:ascii="Times New Roman" w:hAnsi="Times New Roman"/>
                <w:sz w:val="20"/>
                <w:szCs w:val="20"/>
              </w:rPr>
              <w:t>*1</w:t>
            </w:r>
            <w:r w:rsidRPr="0020227B">
              <w:rPr>
                <w:rFonts w:ascii="Times New Roman" w:hAnsi="Times New Roman"/>
                <w:sz w:val="20"/>
                <w:szCs w:val="20"/>
              </w:rPr>
              <w:t>；</w:t>
            </w:r>
          </w:p>
          <w:p w14:paraId="2C472F7C" w14:textId="59DD71EB" w:rsidR="00F767F5" w:rsidRPr="0020227B" w:rsidRDefault="00F767F5" w:rsidP="00231383">
            <w:pPr>
              <w:rPr>
                <w:rFonts w:ascii="Times New Roman" w:hAnsi="Times New Roman"/>
                <w:sz w:val="20"/>
                <w:szCs w:val="20"/>
              </w:rPr>
            </w:pPr>
            <w:r w:rsidRPr="0020227B">
              <w:rPr>
                <w:rFonts w:ascii="宋体" w:hAnsi="宋体" w:cs="宋体" w:hint="eastAsia"/>
                <w:sz w:val="20"/>
                <w:szCs w:val="20"/>
              </w:rPr>
              <w:t>★</w:t>
            </w:r>
            <w:r w:rsidRPr="0020227B">
              <w:rPr>
                <w:rFonts w:ascii="Times New Roman" w:hAnsi="Times New Roman"/>
                <w:sz w:val="20"/>
                <w:szCs w:val="20"/>
              </w:rPr>
              <w:t>1</w:t>
            </w:r>
            <w:r w:rsidR="00B4295C">
              <w:rPr>
                <w:rFonts w:ascii="Times New Roman" w:hAnsi="Times New Roman" w:hint="eastAsia"/>
                <w:sz w:val="20"/>
                <w:szCs w:val="20"/>
              </w:rPr>
              <w:t>1</w:t>
            </w:r>
            <w:r w:rsidRPr="0020227B">
              <w:rPr>
                <w:rFonts w:ascii="Times New Roman" w:hAnsi="Times New Roman"/>
                <w:sz w:val="20"/>
                <w:szCs w:val="20"/>
              </w:rPr>
              <w:t>、投标时提供制造商出具的本项目授权书原件、服务承诺函原件及保修证明原件、本产品的相关参数彩页并加盖厂商原章；</w:t>
            </w:r>
          </w:p>
          <w:p w14:paraId="7F5457DD" w14:textId="25BDB25B" w:rsidR="00575CB2" w:rsidRPr="0020227B" w:rsidRDefault="00F767F5" w:rsidP="00B4295C">
            <w:pPr>
              <w:rPr>
                <w:rFonts w:ascii="Times New Roman" w:hAnsi="Times New Roman"/>
                <w:sz w:val="20"/>
                <w:szCs w:val="20"/>
              </w:rPr>
            </w:pPr>
            <w:r w:rsidRPr="0020227B">
              <w:rPr>
                <w:rFonts w:ascii="Times New Roman" w:hAnsi="Times New Roman"/>
                <w:sz w:val="20"/>
                <w:szCs w:val="20"/>
              </w:rPr>
              <w:t>1</w:t>
            </w:r>
            <w:r w:rsidR="00B4295C">
              <w:rPr>
                <w:rFonts w:ascii="Times New Roman" w:hAnsi="Times New Roman" w:hint="eastAsia"/>
                <w:sz w:val="20"/>
                <w:szCs w:val="20"/>
              </w:rPr>
              <w:t>2</w:t>
            </w:r>
            <w:r w:rsidRPr="0020227B">
              <w:rPr>
                <w:rFonts w:ascii="Times New Roman" w:hAnsi="Times New Roman"/>
                <w:sz w:val="20"/>
                <w:szCs w:val="20"/>
              </w:rPr>
              <w:t>、投标时必须提供由厂家出具的技术参数确认表、厂家产品</w:t>
            </w:r>
            <w:r w:rsidRPr="0020227B">
              <w:rPr>
                <w:rFonts w:ascii="Times New Roman" w:hAnsi="Times New Roman"/>
                <w:sz w:val="20"/>
                <w:szCs w:val="20"/>
              </w:rPr>
              <w:t>3C</w:t>
            </w:r>
            <w:r w:rsidRPr="0020227B">
              <w:rPr>
                <w:rFonts w:ascii="Times New Roman" w:hAnsi="Times New Roman"/>
                <w:sz w:val="20"/>
                <w:szCs w:val="20"/>
              </w:rPr>
              <w:t>认证证书（复印件加盖厂商原章）、节能环保认证证书。</w:t>
            </w:r>
          </w:p>
        </w:tc>
        <w:tc>
          <w:tcPr>
            <w:tcW w:w="709" w:type="dxa"/>
            <w:tcBorders>
              <w:top w:val="nil"/>
              <w:left w:val="nil"/>
              <w:bottom w:val="single" w:sz="4" w:space="0" w:color="auto"/>
              <w:right w:val="single" w:sz="4" w:space="0" w:color="auto"/>
            </w:tcBorders>
            <w:noWrap/>
            <w:vAlign w:val="center"/>
          </w:tcPr>
          <w:p w14:paraId="61BBA627" w14:textId="75693E03" w:rsidR="00F767F5" w:rsidRPr="002819A7" w:rsidRDefault="007B3E28" w:rsidP="00F767F5">
            <w:pPr>
              <w:widowControl/>
              <w:jc w:val="center"/>
              <w:rPr>
                <w:rFonts w:ascii="Times New Roman" w:hAnsi="Times New Roman"/>
                <w:color w:val="000000"/>
                <w:kern w:val="0"/>
                <w:szCs w:val="21"/>
              </w:rPr>
            </w:pPr>
            <w:r>
              <w:rPr>
                <w:rFonts w:ascii="Times New Roman" w:hAnsi="Times New Roman" w:hint="eastAsia"/>
                <w:color w:val="000000"/>
                <w:kern w:val="0"/>
                <w:szCs w:val="21"/>
              </w:rPr>
              <w:t>14</w:t>
            </w:r>
          </w:p>
        </w:tc>
        <w:tc>
          <w:tcPr>
            <w:tcW w:w="742" w:type="dxa"/>
            <w:tcBorders>
              <w:top w:val="nil"/>
              <w:left w:val="nil"/>
              <w:bottom w:val="single" w:sz="4" w:space="0" w:color="auto"/>
              <w:right w:val="single" w:sz="4" w:space="0" w:color="auto"/>
            </w:tcBorders>
            <w:noWrap/>
            <w:vAlign w:val="center"/>
          </w:tcPr>
          <w:p w14:paraId="76E22385" w14:textId="77777777" w:rsidR="00F767F5" w:rsidRPr="002819A7" w:rsidRDefault="00F767F5" w:rsidP="00F767F5">
            <w:pPr>
              <w:widowControl/>
              <w:jc w:val="center"/>
              <w:rPr>
                <w:rFonts w:ascii="Times New Roman" w:hAnsi="Times New Roman"/>
                <w:color w:val="000000"/>
                <w:kern w:val="0"/>
                <w:szCs w:val="21"/>
              </w:rPr>
            </w:pPr>
            <w:r w:rsidRPr="002819A7">
              <w:rPr>
                <w:rFonts w:ascii="Times New Roman" w:hAnsi="Times New Roman"/>
                <w:color w:val="000000"/>
                <w:kern w:val="0"/>
                <w:szCs w:val="21"/>
              </w:rPr>
              <w:t>台</w:t>
            </w:r>
          </w:p>
        </w:tc>
      </w:tr>
      <w:tr w:rsidR="00F767F5" w:rsidRPr="002819A7" w14:paraId="42A96050" w14:textId="77777777" w:rsidTr="00875E84">
        <w:trPr>
          <w:trHeight w:val="699"/>
        </w:trPr>
        <w:tc>
          <w:tcPr>
            <w:tcW w:w="830" w:type="dxa"/>
            <w:tcBorders>
              <w:top w:val="nil"/>
              <w:left w:val="single" w:sz="4" w:space="0" w:color="auto"/>
              <w:bottom w:val="single" w:sz="4" w:space="0" w:color="auto"/>
              <w:right w:val="single" w:sz="4" w:space="0" w:color="auto"/>
            </w:tcBorders>
            <w:noWrap/>
            <w:vAlign w:val="center"/>
          </w:tcPr>
          <w:p w14:paraId="4126189E" w14:textId="77777777" w:rsidR="00F767F5" w:rsidRPr="002819A7" w:rsidRDefault="00F767F5" w:rsidP="00F767F5">
            <w:pPr>
              <w:widowControl/>
              <w:jc w:val="center"/>
              <w:rPr>
                <w:rFonts w:ascii="Times New Roman" w:hAnsi="Times New Roman"/>
                <w:color w:val="000000"/>
                <w:kern w:val="0"/>
                <w:szCs w:val="21"/>
              </w:rPr>
            </w:pPr>
            <w:r w:rsidRPr="002819A7">
              <w:rPr>
                <w:rFonts w:ascii="Times New Roman" w:hAnsi="Times New Roman"/>
                <w:color w:val="000000"/>
                <w:kern w:val="0"/>
                <w:szCs w:val="21"/>
              </w:rPr>
              <w:t>4</w:t>
            </w:r>
          </w:p>
        </w:tc>
        <w:tc>
          <w:tcPr>
            <w:tcW w:w="1263" w:type="dxa"/>
            <w:tcBorders>
              <w:top w:val="nil"/>
              <w:left w:val="nil"/>
              <w:bottom w:val="single" w:sz="4" w:space="0" w:color="auto"/>
              <w:right w:val="single" w:sz="4" w:space="0" w:color="auto"/>
            </w:tcBorders>
            <w:noWrap/>
            <w:vAlign w:val="center"/>
          </w:tcPr>
          <w:p w14:paraId="6D8B4BBF" w14:textId="0408B955" w:rsidR="00F767F5" w:rsidRPr="002819A7" w:rsidRDefault="00F767F5" w:rsidP="008756EA">
            <w:pPr>
              <w:widowControl/>
              <w:jc w:val="left"/>
              <w:rPr>
                <w:rFonts w:ascii="Times New Roman" w:hAnsi="Times New Roman"/>
                <w:color w:val="000000"/>
                <w:kern w:val="0"/>
                <w:szCs w:val="21"/>
              </w:rPr>
            </w:pPr>
            <w:r w:rsidRPr="002819A7">
              <w:rPr>
                <w:rFonts w:ascii="Times New Roman" w:hAnsi="Times New Roman"/>
                <w:color w:val="000000"/>
                <w:kern w:val="0"/>
                <w:szCs w:val="21"/>
              </w:rPr>
              <w:t>投影机</w:t>
            </w:r>
            <w:r w:rsidR="008756EA">
              <w:rPr>
                <w:rFonts w:ascii="Times New Roman" w:hAnsi="Times New Roman" w:hint="eastAsia"/>
                <w:color w:val="000000"/>
                <w:kern w:val="0"/>
                <w:szCs w:val="21"/>
              </w:rPr>
              <w:t>4</w:t>
            </w:r>
          </w:p>
        </w:tc>
        <w:tc>
          <w:tcPr>
            <w:tcW w:w="4819" w:type="dxa"/>
            <w:tcBorders>
              <w:top w:val="nil"/>
              <w:left w:val="nil"/>
              <w:bottom w:val="single" w:sz="4" w:space="0" w:color="auto"/>
              <w:right w:val="single" w:sz="4" w:space="0" w:color="auto"/>
            </w:tcBorders>
            <w:shd w:val="clear" w:color="000000" w:fill="FFFFFF"/>
            <w:vAlign w:val="bottom"/>
          </w:tcPr>
          <w:p w14:paraId="13E5E33D" w14:textId="77777777" w:rsidR="00F767F5" w:rsidRPr="0020227B" w:rsidRDefault="00F767F5" w:rsidP="008D20C0">
            <w:pPr>
              <w:spacing w:line="240" w:lineRule="exact"/>
              <w:rPr>
                <w:rFonts w:ascii="Times New Roman" w:hAnsi="Times New Roman"/>
                <w:sz w:val="20"/>
                <w:szCs w:val="20"/>
              </w:rPr>
            </w:pPr>
            <w:r w:rsidRPr="0020227B">
              <w:rPr>
                <w:rFonts w:ascii="Times New Roman" w:hAnsi="Times New Roman"/>
                <w:sz w:val="20"/>
                <w:szCs w:val="20"/>
              </w:rPr>
              <w:t>1</w:t>
            </w:r>
            <w:r w:rsidRPr="0020227B">
              <w:rPr>
                <w:rFonts w:ascii="Times New Roman" w:hAnsi="Times New Roman"/>
                <w:sz w:val="20"/>
                <w:szCs w:val="20"/>
              </w:rPr>
              <w:t>、投影技术</w:t>
            </w:r>
            <w:r w:rsidRPr="0020227B">
              <w:rPr>
                <w:rFonts w:ascii="Times New Roman" w:hAnsi="Times New Roman"/>
                <w:sz w:val="20"/>
                <w:szCs w:val="20"/>
              </w:rPr>
              <w:t>:3LCD,</w:t>
            </w:r>
            <w:r w:rsidRPr="0020227B">
              <w:rPr>
                <w:rFonts w:ascii="Times New Roman" w:hAnsi="Times New Roman"/>
                <w:sz w:val="20"/>
                <w:szCs w:val="20"/>
              </w:rPr>
              <w:t>液晶板尺寸</w:t>
            </w:r>
            <w:r w:rsidRPr="0020227B">
              <w:rPr>
                <w:rFonts w:ascii="Times New Roman" w:hAnsi="Times New Roman"/>
                <w:sz w:val="20"/>
                <w:szCs w:val="20"/>
              </w:rPr>
              <w:t>≥0.63″</w:t>
            </w:r>
            <w:r w:rsidRPr="0020227B">
              <w:rPr>
                <w:rFonts w:ascii="Times New Roman" w:hAnsi="Times New Roman"/>
                <w:sz w:val="20"/>
                <w:szCs w:val="20"/>
              </w:rPr>
              <w:t>；</w:t>
            </w:r>
          </w:p>
          <w:p w14:paraId="754B5095" w14:textId="77777777" w:rsidR="00F767F5" w:rsidRPr="0020227B" w:rsidRDefault="00F767F5" w:rsidP="008D20C0">
            <w:pPr>
              <w:spacing w:line="240" w:lineRule="exact"/>
              <w:rPr>
                <w:rFonts w:ascii="Times New Roman" w:hAnsi="Times New Roman"/>
                <w:sz w:val="20"/>
                <w:szCs w:val="20"/>
              </w:rPr>
            </w:pPr>
            <w:r w:rsidRPr="0020227B">
              <w:rPr>
                <w:rFonts w:ascii="宋体" w:hAnsi="宋体" w:cs="宋体" w:hint="eastAsia"/>
                <w:sz w:val="20"/>
                <w:szCs w:val="20"/>
              </w:rPr>
              <w:t>★</w:t>
            </w:r>
            <w:r w:rsidRPr="0020227B">
              <w:rPr>
                <w:rFonts w:ascii="Times New Roman" w:hAnsi="Times New Roman"/>
                <w:sz w:val="20"/>
                <w:szCs w:val="20"/>
              </w:rPr>
              <w:t>2</w:t>
            </w:r>
            <w:r w:rsidRPr="0020227B">
              <w:rPr>
                <w:rFonts w:ascii="Times New Roman" w:hAnsi="Times New Roman"/>
                <w:sz w:val="20"/>
                <w:szCs w:val="20"/>
              </w:rPr>
              <w:t>、标准亮度</w:t>
            </w:r>
            <w:r w:rsidRPr="0020227B">
              <w:rPr>
                <w:rFonts w:ascii="Times New Roman" w:hAnsi="Times New Roman"/>
                <w:sz w:val="20"/>
                <w:szCs w:val="20"/>
              </w:rPr>
              <w:t>≥</w:t>
            </w:r>
            <w:r w:rsidR="0039723D" w:rsidRPr="0020227B">
              <w:rPr>
                <w:rFonts w:ascii="Times New Roman" w:hAnsi="Times New Roman"/>
                <w:sz w:val="20"/>
                <w:szCs w:val="20"/>
              </w:rPr>
              <w:t>4000</w:t>
            </w:r>
            <w:r w:rsidRPr="0020227B">
              <w:rPr>
                <w:rFonts w:ascii="Times New Roman" w:hAnsi="Times New Roman"/>
                <w:sz w:val="20"/>
                <w:szCs w:val="20"/>
              </w:rPr>
              <w:t>流明（</w:t>
            </w:r>
            <w:r w:rsidRPr="0020227B">
              <w:rPr>
                <w:rFonts w:ascii="Times New Roman" w:hAnsi="Times New Roman"/>
                <w:sz w:val="20"/>
                <w:szCs w:val="20"/>
              </w:rPr>
              <w:t>ISO21118</w:t>
            </w:r>
            <w:r w:rsidRPr="0020227B">
              <w:rPr>
                <w:rFonts w:ascii="Times New Roman" w:hAnsi="Times New Roman"/>
                <w:sz w:val="20"/>
                <w:szCs w:val="20"/>
              </w:rPr>
              <w:t>标准）；</w:t>
            </w:r>
          </w:p>
          <w:p w14:paraId="655F5186" w14:textId="4418D4DD" w:rsidR="00F767F5" w:rsidRPr="0020227B" w:rsidRDefault="00F767F5" w:rsidP="008D20C0">
            <w:pPr>
              <w:spacing w:line="240" w:lineRule="exact"/>
              <w:rPr>
                <w:rFonts w:ascii="Times New Roman" w:hAnsi="Times New Roman"/>
                <w:sz w:val="20"/>
                <w:szCs w:val="20"/>
              </w:rPr>
            </w:pPr>
            <w:r w:rsidRPr="0020227B">
              <w:rPr>
                <w:rFonts w:ascii="Times New Roman" w:hAnsi="Times New Roman"/>
                <w:sz w:val="20"/>
                <w:szCs w:val="20"/>
              </w:rPr>
              <w:t>3</w:t>
            </w:r>
            <w:r w:rsidRPr="0020227B">
              <w:rPr>
                <w:rFonts w:ascii="Times New Roman" w:hAnsi="Times New Roman"/>
                <w:sz w:val="20"/>
                <w:szCs w:val="20"/>
              </w:rPr>
              <w:t>、对比度</w:t>
            </w:r>
            <w:r w:rsidRPr="0020227B">
              <w:rPr>
                <w:rFonts w:ascii="Times New Roman" w:hAnsi="Times New Roman"/>
                <w:sz w:val="20"/>
                <w:szCs w:val="20"/>
              </w:rPr>
              <w:t>≥</w:t>
            </w:r>
            <w:r w:rsidR="007D1B23" w:rsidRPr="0020227B">
              <w:rPr>
                <w:rFonts w:ascii="Times New Roman" w:hAnsi="Times New Roman"/>
                <w:sz w:val="20"/>
                <w:szCs w:val="20"/>
              </w:rPr>
              <w:t>2000</w:t>
            </w:r>
            <w:r w:rsidRPr="0020227B">
              <w:rPr>
                <w:rFonts w:ascii="Times New Roman" w:hAnsi="Times New Roman"/>
                <w:sz w:val="20"/>
                <w:szCs w:val="20"/>
              </w:rPr>
              <w:t>：</w:t>
            </w:r>
            <w:r w:rsidRPr="0020227B">
              <w:rPr>
                <w:rFonts w:ascii="Times New Roman" w:hAnsi="Times New Roman"/>
                <w:sz w:val="20"/>
                <w:szCs w:val="20"/>
              </w:rPr>
              <w:t>1</w:t>
            </w:r>
            <w:r w:rsidRPr="0020227B">
              <w:rPr>
                <w:rFonts w:ascii="Times New Roman" w:hAnsi="Times New Roman"/>
                <w:sz w:val="20"/>
                <w:szCs w:val="20"/>
              </w:rPr>
              <w:t>；</w:t>
            </w:r>
          </w:p>
          <w:p w14:paraId="14C76304" w14:textId="77777777" w:rsidR="00F767F5" w:rsidRPr="0020227B" w:rsidRDefault="00F767F5" w:rsidP="008D20C0">
            <w:pPr>
              <w:spacing w:line="240" w:lineRule="exact"/>
              <w:rPr>
                <w:rFonts w:ascii="Times New Roman" w:hAnsi="Times New Roman"/>
                <w:sz w:val="20"/>
                <w:szCs w:val="20"/>
              </w:rPr>
            </w:pPr>
            <w:r w:rsidRPr="0020227B">
              <w:rPr>
                <w:rFonts w:ascii="Times New Roman" w:hAnsi="Times New Roman"/>
                <w:sz w:val="20"/>
                <w:szCs w:val="20"/>
              </w:rPr>
              <w:t>4</w:t>
            </w:r>
            <w:r w:rsidRPr="0020227B">
              <w:rPr>
                <w:rFonts w:ascii="Times New Roman" w:hAnsi="Times New Roman"/>
                <w:sz w:val="20"/>
                <w:szCs w:val="20"/>
              </w:rPr>
              <w:t>、标准分辨率</w:t>
            </w:r>
            <w:r w:rsidRPr="0020227B">
              <w:rPr>
                <w:rFonts w:ascii="Times New Roman" w:hAnsi="Times New Roman"/>
                <w:sz w:val="20"/>
                <w:szCs w:val="20"/>
              </w:rPr>
              <w:t>1024*768</w:t>
            </w:r>
            <w:r w:rsidRPr="0020227B">
              <w:rPr>
                <w:rFonts w:ascii="Times New Roman" w:hAnsi="Times New Roman"/>
                <w:sz w:val="20"/>
                <w:szCs w:val="20"/>
              </w:rPr>
              <w:t>（</w:t>
            </w:r>
            <w:r w:rsidRPr="0020227B">
              <w:rPr>
                <w:rFonts w:ascii="Times New Roman" w:hAnsi="Times New Roman"/>
                <w:sz w:val="20"/>
                <w:szCs w:val="20"/>
              </w:rPr>
              <w:t>XGA</w:t>
            </w:r>
            <w:r w:rsidRPr="0020227B">
              <w:rPr>
                <w:rFonts w:ascii="Times New Roman" w:hAnsi="Times New Roman"/>
                <w:sz w:val="20"/>
                <w:szCs w:val="20"/>
              </w:rPr>
              <w:t>），兼容</w:t>
            </w:r>
            <w:r w:rsidRPr="0020227B">
              <w:rPr>
                <w:rFonts w:ascii="Times New Roman" w:hAnsi="Times New Roman"/>
                <w:sz w:val="20"/>
                <w:szCs w:val="20"/>
              </w:rPr>
              <w:t>16:10</w:t>
            </w:r>
            <w:r w:rsidRPr="0020227B">
              <w:rPr>
                <w:rFonts w:ascii="Times New Roman" w:hAnsi="Times New Roman"/>
                <w:sz w:val="20"/>
                <w:szCs w:val="20"/>
              </w:rPr>
              <w:t>，</w:t>
            </w:r>
            <w:r w:rsidRPr="0020227B">
              <w:rPr>
                <w:rFonts w:ascii="Times New Roman" w:hAnsi="Times New Roman"/>
                <w:sz w:val="20"/>
                <w:szCs w:val="20"/>
              </w:rPr>
              <w:t>16:9</w:t>
            </w:r>
            <w:r w:rsidRPr="0020227B">
              <w:rPr>
                <w:rFonts w:ascii="Times New Roman" w:hAnsi="Times New Roman"/>
                <w:sz w:val="20"/>
                <w:szCs w:val="20"/>
              </w:rPr>
              <w:t>；</w:t>
            </w:r>
          </w:p>
          <w:p w14:paraId="402E420E" w14:textId="77777777" w:rsidR="00F767F5" w:rsidRPr="0020227B" w:rsidRDefault="00F767F5" w:rsidP="008D20C0">
            <w:pPr>
              <w:spacing w:line="240" w:lineRule="exact"/>
              <w:rPr>
                <w:rFonts w:ascii="Times New Roman" w:hAnsi="Times New Roman"/>
                <w:sz w:val="20"/>
                <w:szCs w:val="20"/>
              </w:rPr>
            </w:pPr>
            <w:r w:rsidRPr="0020227B">
              <w:rPr>
                <w:rFonts w:ascii="Times New Roman" w:hAnsi="Times New Roman"/>
                <w:sz w:val="20"/>
                <w:szCs w:val="20"/>
              </w:rPr>
              <w:t>5</w:t>
            </w:r>
            <w:r w:rsidRPr="0020227B">
              <w:rPr>
                <w:rFonts w:ascii="Times New Roman" w:hAnsi="Times New Roman"/>
                <w:sz w:val="20"/>
                <w:szCs w:val="20"/>
              </w:rPr>
              <w:t>、支持手动</w:t>
            </w:r>
            <w:r w:rsidRPr="0020227B">
              <w:rPr>
                <w:rFonts w:ascii="Times New Roman" w:hAnsi="Times New Roman"/>
                <w:sz w:val="20"/>
                <w:szCs w:val="20"/>
              </w:rPr>
              <w:t>1.2</w:t>
            </w:r>
            <w:r w:rsidRPr="0020227B">
              <w:rPr>
                <w:rFonts w:ascii="Times New Roman" w:hAnsi="Times New Roman"/>
                <w:sz w:val="20"/>
                <w:szCs w:val="20"/>
              </w:rPr>
              <w:t>倍变焦；</w:t>
            </w:r>
          </w:p>
          <w:p w14:paraId="49A8F65E" w14:textId="01B23C1D" w:rsidR="00F767F5" w:rsidRPr="0020227B" w:rsidRDefault="00F767F5" w:rsidP="008D20C0">
            <w:pPr>
              <w:spacing w:line="240" w:lineRule="exact"/>
              <w:rPr>
                <w:rFonts w:ascii="Times New Roman" w:hAnsi="Times New Roman"/>
                <w:sz w:val="20"/>
                <w:szCs w:val="20"/>
              </w:rPr>
            </w:pPr>
            <w:r w:rsidRPr="0020227B">
              <w:rPr>
                <w:rFonts w:ascii="Times New Roman" w:hAnsi="Times New Roman"/>
                <w:sz w:val="20"/>
                <w:szCs w:val="20"/>
              </w:rPr>
              <w:t>6</w:t>
            </w:r>
            <w:r w:rsidRPr="0020227B">
              <w:rPr>
                <w:rFonts w:ascii="Times New Roman" w:hAnsi="Times New Roman"/>
                <w:sz w:val="20"/>
                <w:szCs w:val="20"/>
              </w:rPr>
              <w:t>、灯泡功率</w:t>
            </w:r>
            <w:r w:rsidR="009372AB" w:rsidRPr="0020227B">
              <w:rPr>
                <w:rFonts w:ascii="Times New Roman" w:hAnsi="Times New Roman"/>
                <w:sz w:val="20"/>
                <w:szCs w:val="20"/>
              </w:rPr>
              <w:t>≥21</w:t>
            </w:r>
            <w:r w:rsidR="00684459" w:rsidRPr="0020227B">
              <w:rPr>
                <w:rFonts w:ascii="Times New Roman" w:hAnsi="Times New Roman"/>
                <w:sz w:val="20"/>
                <w:szCs w:val="20"/>
              </w:rPr>
              <w:t xml:space="preserve">0W </w:t>
            </w:r>
            <w:r w:rsidRPr="0020227B">
              <w:rPr>
                <w:rFonts w:ascii="Times New Roman" w:hAnsi="Times New Roman"/>
                <w:sz w:val="20"/>
                <w:szCs w:val="20"/>
              </w:rPr>
              <w:t>灯泡，整机功耗</w:t>
            </w:r>
            <w:r w:rsidRPr="0020227B">
              <w:rPr>
                <w:rFonts w:ascii="Times New Roman" w:hAnsi="Times New Roman"/>
                <w:sz w:val="20"/>
                <w:szCs w:val="20"/>
              </w:rPr>
              <w:t>≤295W</w:t>
            </w:r>
            <w:r w:rsidRPr="0020227B">
              <w:rPr>
                <w:rFonts w:ascii="Times New Roman" w:hAnsi="Times New Roman"/>
                <w:sz w:val="20"/>
                <w:szCs w:val="20"/>
              </w:rPr>
              <w:t>，节能待机功耗</w:t>
            </w:r>
            <w:r w:rsidRPr="0020227B">
              <w:rPr>
                <w:rFonts w:ascii="Times New Roman" w:hAnsi="Times New Roman"/>
                <w:sz w:val="20"/>
                <w:szCs w:val="20"/>
              </w:rPr>
              <w:t>≤0.5W</w:t>
            </w:r>
            <w:r w:rsidRPr="0020227B">
              <w:rPr>
                <w:rFonts w:ascii="Times New Roman" w:hAnsi="Times New Roman"/>
                <w:sz w:val="20"/>
                <w:szCs w:val="20"/>
              </w:rPr>
              <w:t>；</w:t>
            </w:r>
          </w:p>
          <w:p w14:paraId="72004179" w14:textId="77777777" w:rsidR="00F767F5" w:rsidRPr="0020227B" w:rsidRDefault="00F8664C" w:rsidP="008D20C0">
            <w:pPr>
              <w:spacing w:line="240" w:lineRule="exact"/>
              <w:rPr>
                <w:rFonts w:ascii="Times New Roman" w:hAnsi="Times New Roman"/>
                <w:sz w:val="20"/>
                <w:szCs w:val="20"/>
              </w:rPr>
            </w:pPr>
            <w:r w:rsidRPr="0020227B">
              <w:rPr>
                <w:rFonts w:ascii="宋体" w:hAnsi="宋体" w:cs="宋体" w:hint="eastAsia"/>
                <w:sz w:val="20"/>
                <w:szCs w:val="20"/>
              </w:rPr>
              <w:t>★</w:t>
            </w:r>
            <w:r w:rsidR="00F767F5" w:rsidRPr="0020227B">
              <w:rPr>
                <w:rFonts w:ascii="Times New Roman" w:hAnsi="Times New Roman"/>
                <w:sz w:val="20"/>
                <w:szCs w:val="20"/>
              </w:rPr>
              <w:t>7</w:t>
            </w:r>
            <w:r w:rsidR="00F767F5" w:rsidRPr="0020227B">
              <w:rPr>
                <w:rFonts w:ascii="Times New Roman" w:hAnsi="Times New Roman"/>
                <w:sz w:val="20"/>
                <w:szCs w:val="20"/>
              </w:rPr>
              <w:t>、灯泡寿命</w:t>
            </w:r>
            <w:r w:rsidR="00F767F5" w:rsidRPr="0020227B">
              <w:rPr>
                <w:rFonts w:ascii="Times New Roman" w:hAnsi="Times New Roman"/>
                <w:sz w:val="20"/>
                <w:szCs w:val="20"/>
              </w:rPr>
              <w:t>≥</w:t>
            </w:r>
            <w:r w:rsidRPr="0020227B">
              <w:rPr>
                <w:rFonts w:ascii="Times New Roman" w:hAnsi="Times New Roman"/>
                <w:sz w:val="20"/>
                <w:szCs w:val="20"/>
              </w:rPr>
              <w:t>4000</w:t>
            </w:r>
            <w:r w:rsidR="00F767F5" w:rsidRPr="0020227B">
              <w:rPr>
                <w:rFonts w:ascii="Times New Roman" w:hAnsi="Times New Roman"/>
                <w:sz w:val="20"/>
                <w:szCs w:val="20"/>
              </w:rPr>
              <w:t>小时</w:t>
            </w:r>
            <w:r w:rsidRPr="0020227B">
              <w:rPr>
                <w:rFonts w:ascii="Times New Roman" w:hAnsi="Times New Roman"/>
                <w:sz w:val="20"/>
                <w:szCs w:val="20"/>
              </w:rPr>
              <w:t>;</w:t>
            </w:r>
          </w:p>
          <w:p w14:paraId="49DDF78D" w14:textId="275ABBBB" w:rsidR="00F767F5" w:rsidRPr="0020227B" w:rsidRDefault="00B4295C" w:rsidP="008D20C0">
            <w:pPr>
              <w:spacing w:line="240" w:lineRule="exact"/>
              <w:rPr>
                <w:rFonts w:ascii="Times New Roman" w:hAnsi="Times New Roman"/>
                <w:sz w:val="20"/>
                <w:szCs w:val="20"/>
              </w:rPr>
            </w:pPr>
            <w:r>
              <w:rPr>
                <w:rFonts w:ascii="Times New Roman" w:hAnsi="Times New Roman" w:hint="eastAsia"/>
                <w:sz w:val="20"/>
                <w:szCs w:val="20"/>
              </w:rPr>
              <w:t>8</w:t>
            </w:r>
            <w:r w:rsidR="00F767F5" w:rsidRPr="0020227B">
              <w:rPr>
                <w:rFonts w:ascii="Times New Roman" w:hAnsi="Times New Roman"/>
                <w:sz w:val="20"/>
                <w:szCs w:val="20"/>
              </w:rPr>
              <w:t>、接口：</w:t>
            </w:r>
            <w:r w:rsidR="00F767F5" w:rsidRPr="0020227B">
              <w:rPr>
                <w:rFonts w:ascii="Times New Roman" w:hAnsi="Times New Roman"/>
                <w:sz w:val="20"/>
                <w:szCs w:val="20"/>
              </w:rPr>
              <w:t>RGB IN*2</w:t>
            </w:r>
            <w:r w:rsidR="00F767F5" w:rsidRPr="0020227B">
              <w:rPr>
                <w:rFonts w:ascii="Times New Roman" w:hAnsi="Times New Roman"/>
                <w:sz w:val="20"/>
                <w:szCs w:val="20"/>
              </w:rPr>
              <w:t>，</w:t>
            </w:r>
            <w:r w:rsidR="00F767F5" w:rsidRPr="0020227B">
              <w:rPr>
                <w:rFonts w:ascii="宋体" w:hAnsi="宋体" w:cs="宋体" w:hint="eastAsia"/>
                <w:sz w:val="20"/>
                <w:szCs w:val="20"/>
              </w:rPr>
              <w:t>★</w:t>
            </w:r>
            <w:r w:rsidR="00F767F5" w:rsidRPr="0020227B">
              <w:rPr>
                <w:rFonts w:ascii="Times New Roman" w:hAnsi="Times New Roman"/>
                <w:sz w:val="20"/>
                <w:szCs w:val="20"/>
              </w:rPr>
              <w:t>RGB OUT(</w:t>
            </w:r>
            <w:r w:rsidR="00F767F5" w:rsidRPr="0020227B">
              <w:rPr>
                <w:rFonts w:ascii="Times New Roman" w:hAnsi="Times New Roman"/>
                <w:sz w:val="20"/>
                <w:szCs w:val="20"/>
              </w:rPr>
              <w:t>监视器输出</w:t>
            </w:r>
            <w:r w:rsidR="00F767F5" w:rsidRPr="0020227B">
              <w:rPr>
                <w:rFonts w:ascii="Times New Roman" w:hAnsi="Times New Roman"/>
                <w:sz w:val="20"/>
                <w:szCs w:val="20"/>
              </w:rPr>
              <w:t>)*1</w:t>
            </w:r>
            <w:r w:rsidR="00F767F5" w:rsidRPr="0020227B">
              <w:rPr>
                <w:rFonts w:ascii="Times New Roman" w:hAnsi="Times New Roman"/>
                <w:sz w:val="20"/>
                <w:szCs w:val="20"/>
              </w:rPr>
              <w:t>，</w:t>
            </w:r>
            <w:r w:rsidR="00F767F5" w:rsidRPr="0020227B">
              <w:rPr>
                <w:rFonts w:ascii="Times New Roman" w:hAnsi="Times New Roman"/>
                <w:sz w:val="20"/>
                <w:szCs w:val="20"/>
              </w:rPr>
              <w:t>RS-232C*1</w:t>
            </w:r>
            <w:r w:rsidR="00F767F5" w:rsidRPr="0020227B">
              <w:rPr>
                <w:rFonts w:ascii="Times New Roman" w:hAnsi="Times New Roman"/>
                <w:sz w:val="20"/>
                <w:szCs w:val="20"/>
              </w:rPr>
              <w:t>，</w:t>
            </w:r>
            <w:r w:rsidR="00F767F5" w:rsidRPr="0020227B">
              <w:rPr>
                <w:rFonts w:ascii="Times New Roman" w:hAnsi="Times New Roman"/>
                <w:sz w:val="20"/>
                <w:szCs w:val="20"/>
              </w:rPr>
              <w:t xml:space="preserve">RJ-45*1, </w:t>
            </w:r>
            <w:r w:rsidR="00F767F5" w:rsidRPr="0020227B">
              <w:rPr>
                <w:rFonts w:ascii="宋体" w:hAnsi="宋体" w:cs="宋体" w:hint="eastAsia"/>
                <w:sz w:val="20"/>
                <w:szCs w:val="20"/>
              </w:rPr>
              <w:t>★</w:t>
            </w:r>
            <w:r w:rsidR="00F767F5" w:rsidRPr="0020227B">
              <w:rPr>
                <w:rFonts w:ascii="Times New Roman" w:hAnsi="Times New Roman"/>
                <w:sz w:val="20"/>
                <w:szCs w:val="20"/>
              </w:rPr>
              <w:t>USB A*1</w:t>
            </w:r>
            <w:r w:rsidR="00F767F5" w:rsidRPr="0020227B">
              <w:rPr>
                <w:rFonts w:ascii="Times New Roman" w:hAnsi="Times New Roman"/>
                <w:sz w:val="20"/>
                <w:szCs w:val="20"/>
              </w:rPr>
              <w:t>，</w:t>
            </w:r>
            <w:r w:rsidR="00F767F5" w:rsidRPr="0020227B">
              <w:rPr>
                <w:rFonts w:ascii="Times New Roman" w:hAnsi="Times New Roman"/>
                <w:sz w:val="20"/>
                <w:szCs w:val="20"/>
              </w:rPr>
              <w:t>USB B*1</w:t>
            </w:r>
            <w:r w:rsidR="00F767F5" w:rsidRPr="0020227B">
              <w:rPr>
                <w:rFonts w:ascii="Times New Roman" w:hAnsi="Times New Roman"/>
                <w:sz w:val="20"/>
                <w:szCs w:val="20"/>
              </w:rPr>
              <w:t>，</w:t>
            </w:r>
            <w:r w:rsidR="00F767F5" w:rsidRPr="0020227B">
              <w:rPr>
                <w:rFonts w:ascii="Times New Roman" w:hAnsi="Times New Roman"/>
                <w:sz w:val="20"/>
                <w:szCs w:val="20"/>
              </w:rPr>
              <w:t>HDMI*1</w:t>
            </w:r>
            <w:r w:rsidR="00F767F5" w:rsidRPr="0020227B">
              <w:rPr>
                <w:rFonts w:ascii="Times New Roman" w:hAnsi="Times New Roman"/>
                <w:sz w:val="20"/>
                <w:szCs w:val="20"/>
              </w:rPr>
              <w:t>，</w:t>
            </w:r>
            <w:r w:rsidR="00F767F5" w:rsidRPr="0020227B">
              <w:rPr>
                <w:rFonts w:ascii="Times New Roman" w:hAnsi="Times New Roman"/>
                <w:sz w:val="20"/>
                <w:szCs w:val="20"/>
              </w:rPr>
              <w:t>VIDEO*1</w:t>
            </w:r>
            <w:r w:rsidR="00F767F5" w:rsidRPr="0020227B">
              <w:rPr>
                <w:rFonts w:ascii="Times New Roman" w:hAnsi="Times New Roman"/>
                <w:sz w:val="20"/>
                <w:szCs w:val="20"/>
              </w:rPr>
              <w:t>，音频输入</w:t>
            </w:r>
            <w:r w:rsidR="00F767F5" w:rsidRPr="0020227B">
              <w:rPr>
                <w:rFonts w:ascii="Times New Roman" w:hAnsi="Times New Roman"/>
                <w:sz w:val="20"/>
                <w:szCs w:val="20"/>
              </w:rPr>
              <w:t>*2</w:t>
            </w:r>
            <w:r w:rsidR="00F767F5" w:rsidRPr="0020227B">
              <w:rPr>
                <w:rFonts w:ascii="Times New Roman" w:hAnsi="Times New Roman"/>
                <w:sz w:val="20"/>
                <w:szCs w:val="20"/>
              </w:rPr>
              <w:t>，音频输出</w:t>
            </w:r>
            <w:r w:rsidR="00F767F5" w:rsidRPr="0020227B">
              <w:rPr>
                <w:rFonts w:ascii="Times New Roman" w:hAnsi="Times New Roman"/>
                <w:sz w:val="20"/>
                <w:szCs w:val="20"/>
              </w:rPr>
              <w:t>M3*1</w:t>
            </w:r>
            <w:r w:rsidR="00F767F5" w:rsidRPr="0020227B">
              <w:rPr>
                <w:rFonts w:ascii="Times New Roman" w:hAnsi="Times New Roman"/>
                <w:sz w:val="20"/>
                <w:szCs w:val="20"/>
              </w:rPr>
              <w:t>；</w:t>
            </w:r>
          </w:p>
          <w:p w14:paraId="5B947B31" w14:textId="6FD9C593" w:rsidR="00F767F5" w:rsidRPr="0020227B" w:rsidRDefault="00F767F5" w:rsidP="008D20C0">
            <w:pPr>
              <w:spacing w:line="240" w:lineRule="exact"/>
              <w:rPr>
                <w:rFonts w:ascii="Times New Roman" w:hAnsi="Times New Roman"/>
                <w:sz w:val="20"/>
                <w:szCs w:val="20"/>
              </w:rPr>
            </w:pPr>
            <w:r w:rsidRPr="0020227B">
              <w:rPr>
                <w:rFonts w:ascii="宋体" w:hAnsi="宋体" w:cs="宋体" w:hint="eastAsia"/>
                <w:sz w:val="20"/>
                <w:szCs w:val="20"/>
              </w:rPr>
              <w:t>★</w:t>
            </w:r>
            <w:r w:rsidR="00B4295C">
              <w:rPr>
                <w:rFonts w:ascii="Times New Roman" w:hAnsi="Times New Roman" w:hint="eastAsia"/>
                <w:sz w:val="20"/>
                <w:szCs w:val="20"/>
              </w:rPr>
              <w:t>9</w:t>
            </w:r>
            <w:r w:rsidRPr="0020227B">
              <w:rPr>
                <w:rFonts w:ascii="Times New Roman" w:hAnsi="Times New Roman"/>
                <w:sz w:val="20"/>
                <w:szCs w:val="20"/>
              </w:rPr>
              <w:t>、投标时提供制造商出具的本项目授权书原件、服务承诺函原件及保修证明原件、本产品的相关参数彩页并加盖厂商原章；</w:t>
            </w:r>
          </w:p>
          <w:p w14:paraId="3EFEE467" w14:textId="2B8EF0EE" w:rsidR="00F8664C" w:rsidRPr="0020227B" w:rsidRDefault="00B4295C" w:rsidP="00B4295C">
            <w:pPr>
              <w:widowControl/>
              <w:spacing w:line="240" w:lineRule="exact"/>
              <w:jc w:val="left"/>
              <w:rPr>
                <w:rFonts w:ascii="Times New Roman" w:hAnsi="Times New Roman"/>
                <w:sz w:val="20"/>
                <w:szCs w:val="20"/>
              </w:rPr>
            </w:pPr>
            <w:r>
              <w:rPr>
                <w:rFonts w:ascii="Times New Roman" w:hAnsi="Times New Roman" w:hint="eastAsia"/>
                <w:sz w:val="20"/>
                <w:szCs w:val="20"/>
              </w:rPr>
              <w:t>10</w:t>
            </w:r>
            <w:r w:rsidR="00F767F5" w:rsidRPr="0020227B">
              <w:rPr>
                <w:rFonts w:ascii="Times New Roman" w:hAnsi="Times New Roman"/>
                <w:sz w:val="20"/>
                <w:szCs w:val="20"/>
              </w:rPr>
              <w:t>、投标时必须提供由厂家出具的技术参数确认表、厂家产品</w:t>
            </w:r>
            <w:r w:rsidR="00F767F5" w:rsidRPr="0020227B">
              <w:rPr>
                <w:rFonts w:ascii="Times New Roman" w:hAnsi="Times New Roman"/>
                <w:sz w:val="20"/>
                <w:szCs w:val="20"/>
              </w:rPr>
              <w:t>3C</w:t>
            </w:r>
            <w:r w:rsidR="00F767F5" w:rsidRPr="0020227B">
              <w:rPr>
                <w:rFonts w:ascii="Times New Roman" w:hAnsi="Times New Roman"/>
                <w:sz w:val="20"/>
                <w:szCs w:val="20"/>
              </w:rPr>
              <w:t>认证证书（复印件加盖厂商原章）、节能环保认证证书。</w:t>
            </w:r>
          </w:p>
        </w:tc>
        <w:tc>
          <w:tcPr>
            <w:tcW w:w="709" w:type="dxa"/>
            <w:tcBorders>
              <w:top w:val="nil"/>
              <w:left w:val="nil"/>
              <w:bottom w:val="single" w:sz="4" w:space="0" w:color="auto"/>
              <w:right w:val="single" w:sz="4" w:space="0" w:color="auto"/>
            </w:tcBorders>
            <w:noWrap/>
            <w:vAlign w:val="center"/>
          </w:tcPr>
          <w:p w14:paraId="538D11DE" w14:textId="36EC60D5" w:rsidR="00F767F5" w:rsidRPr="002819A7" w:rsidRDefault="007B3E28" w:rsidP="00F767F5">
            <w:pPr>
              <w:widowControl/>
              <w:jc w:val="center"/>
              <w:rPr>
                <w:rFonts w:ascii="Times New Roman" w:hAnsi="Times New Roman"/>
                <w:color w:val="000000"/>
                <w:kern w:val="0"/>
                <w:szCs w:val="21"/>
              </w:rPr>
            </w:pPr>
            <w:r>
              <w:rPr>
                <w:rFonts w:ascii="Times New Roman" w:hAnsi="Times New Roman" w:hint="eastAsia"/>
                <w:color w:val="000000"/>
                <w:kern w:val="0"/>
                <w:szCs w:val="21"/>
              </w:rPr>
              <w:t>10</w:t>
            </w:r>
          </w:p>
        </w:tc>
        <w:tc>
          <w:tcPr>
            <w:tcW w:w="742" w:type="dxa"/>
            <w:tcBorders>
              <w:top w:val="nil"/>
              <w:left w:val="nil"/>
              <w:bottom w:val="single" w:sz="4" w:space="0" w:color="auto"/>
              <w:right w:val="single" w:sz="4" w:space="0" w:color="auto"/>
            </w:tcBorders>
            <w:noWrap/>
            <w:vAlign w:val="center"/>
          </w:tcPr>
          <w:p w14:paraId="65F3524E" w14:textId="77777777" w:rsidR="00F767F5" w:rsidRPr="002819A7" w:rsidRDefault="00F767F5" w:rsidP="00F767F5">
            <w:pPr>
              <w:widowControl/>
              <w:jc w:val="center"/>
              <w:rPr>
                <w:rFonts w:ascii="Times New Roman" w:hAnsi="Times New Roman"/>
                <w:color w:val="000000"/>
                <w:kern w:val="0"/>
                <w:szCs w:val="21"/>
              </w:rPr>
            </w:pPr>
            <w:r w:rsidRPr="002819A7">
              <w:rPr>
                <w:rFonts w:ascii="Times New Roman" w:hAnsi="Times New Roman"/>
                <w:color w:val="000000"/>
                <w:kern w:val="0"/>
                <w:szCs w:val="21"/>
              </w:rPr>
              <w:t>台</w:t>
            </w:r>
          </w:p>
        </w:tc>
      </w:tr>
      <w:tr w:rsidR="00F767F5" w:rsidRPr="002819A7" w14:paraId="6693791E" w14:textId="77777777" w:rsidTr="00875E84">
        <w:trPr>
          <w:trHeight w:val="1895"/>
        </w:trPr>
        <w:tc>
          <w:tcPr>
            <w:tcW w:w="830" w:type="dxa"/>
            <w:tcBorders>
              <w:top w:val="nil"/>
              <w:left w:val="single" w:sz="4" w:space="0" w:color="auto"/>
              <w:bottom w:val="single" w:sz="4" w:space="0" w:color="auto"/>
              <w:right w:val="single" w:sz="4" w:space="0" w:color="auto"/>
            </w:tcBorders>
            <w:noWrap/>
            <w:vAlign w:val="center"/>
          </w:tcPr>
          <w:p w14:paraId="76E0BF11" w14:textId="77777777" w:rsidR="00F767F5" w:rsidRPr="002819A7" w:rsidRDefault="00F767F5" w:rsidP="00F767F5">
            <w:pPr>
              <w:widowControl/>
              <w:jc w:val="center"/>
              <w:rPr>
                <w:rFonts w:ascii="Times New Roman" w:hAnsi="Times New Roman"/>
                <w:color w:val="000000"/>
                <w:kern w:val="0"/>
                <w:szCs w:val="21"/>
              </w:rPr>
            </w:pPr>
            <w:r w:rsidRPr="002819A7">
              <w:rPr>
                <w:rFonts w:ascii="Times New Roman" w:hAnsi="Times New Roman"/>
                <w:color w:val="000000"/>
                <w:kern w:val="0"/>
                <w:szCs w:val="21"/>
              </w:rPr>
              <w:t>5</w:t>
            </w:r>
          </w:p>
        </w:tc>
        <w:tc>
          <w:tcPr>
            <w:tcW w:w="1263" w:type="dxa"/>
            <w:tcBorders>
              <w:top w:val="nil"/>
              <w:left w:val="nil"/>
              <w:bottom w:val="single" w:sz="4" w:space="0" w:color="auto"/>
              <w:right w:val="single" w:sz="4" w:space="0" w:color="auto"/>
            </w:tcBorders>
            <w:shd w:val="clear" w:color="000000" w:fill="FFFFFF"/>
            <w:vAlign w:val="center"/>
          </w:tcPr>
          <w:p w14:paraId="270EDF7F" w14:textId="77777777" w:rsidR="00F767F5" w:rsidRPr="002819A7" w:rsidRDefault="00F767F5" w:rsidP="00F767F5">
            <w:pPr>
              <w:widowControl/>
              <w:jc w:val="left"/>
              <w:rPr>
                <w:rFonts w:ascii="Times New Roman" w:hAnsi="Times New Roman"/>
                <w:kern w:val="0"/>
                <w:szCs w:val="21"/>
              </w:rPr>
            </w:pPr>
            <w:r w:rsidRPr="002819A7">
              <w:rPr>
                <w:rFonts w:ascii="Times New Roman" w:hAnsi="Times New Roman"/>
                <w:kern w:val="0"/>
                <w:szCs w:val="21"/>
              </w:rPr>
              <w:t>投影幕</w:t>
            </w:r>
            <w:r w:rsidRPr="002819A7">
              <w:rPr>
                <w:rFonts w:ascii="Times New Roman" w:hAnsi="Times New Roman"/>
                <w:kern w:val="0"/>
                <w:szCs w:val="21"/>
              </w:rPr>
              <w:t>1</w:t>
            </w:r>
          </w:p>
        </w:tc>
        <w:tc>
          <w:tcPr>
            <w:tcW w:w="4819" w:type="dxa"/>
            <w:tcBorders>
              <w:top w:val="nil"/>
              <w:left w:val="nil"/>
              <w:bottom w:val="single" w:sz="4" w:space="0" w:color="auto"/>
              <w:right w:val="single" w:sz="4" w:space="0" w:color="auto"/>
            </w:tcBorders>
            <w:shd w:val="clear" w:color="000000" w:fill="FFFFFF"/>
          </w:tcPr>
          <w:p w14:paraId="7DEAB827" w14:textId="6781FD61" w:rsidR="0020227B" w:rsidRPr="0020227B" w:rsidRDefault="001E358A" w:rsidP="0020227B">
            <w:pPr>
              <w:rPr>
                <w:rFonts w:ascii="Times New Roman" w:hAnsi="Times New Roman"/>
                <w:sz w:val="20"/>
                <w:szCs w:val="20"/>
              </w:rPr>
            </w:pPr>
            <w:r w:rsidRPr="003A38E3">
              <w:rPr>
                <w:rFonts w:ascii="宋体" w:hAnsi="宋体" w:cs="宋体" w:hint="eastAsia"/>
                <w:sz w:val="20"/>
                <w:szCs w:val="20"/>
              </w:rPr>
              <w:t>★</w:t>
            </w:r>
            <w:r w:rsidR="0020227B" w:rsidRPr="0020227B">
              <w:rPr>
                <w:rFonts w:ascii="Times New Roman" w:hAnsi="Times New Roman" w:hint="eastAsia"/>
                <w:sz w:val="20"/>
                <w:szCs w:val="20"/>
              </w:rPr>
              <w:t>幕布尺寸为</w:t>
            </w:r>
            <w:r w:rsidR="0020227B" w:rsidRPr="0020227B">
              <w:rPr>
                <w:rFonts w:ascii="Times New Roman" w:hAnsi="Times New Roman"/>
                <w:sz w:val="20"/>
                <w:szCs w:val="20"/>
              </w:rPr>
              <w:t>1</w:t>
            </w:r>
            <w:r w:rsidR="0020227B" w:rsidRPr="0020227B">
              <w:rPr>
                <w:rFonts w:ascii="Times New Roman" w:hAnsi="Times New Roman" w:hint="eastAsia"/>
                <w:sz w:val="20"/>
                <w:szCs w:val="20"/>
              </w:rPr>
              <w:t>50</w:t>
            </w:r>
            <w:r w:rsidR="0020227B" w:rsidRPr="0020227B">
              <w:rPr>
                <w:rFonts w:ascii="Times New Roman" w:hAnsi="Times New Roman"/>
                <w:sz w:val="20"/>
                <w:szCs w:val="20"/>
              </w:rPr>
              <w:t>寸</w:t>
            </w:r>
            <w:r w:rsidR="0020227B" w:rsidRPr="0020227B">
              <w:rPr>
                <w:rFonts w:ascii="Times New Roman" w:hAnsi="Times New Roman" w:hint="eastAsia"/>
                <w:sz w:val="20"/>
                <w:szCs w:val="20"/>
              </w:rPr>
              <w:t>宽屏，</w:t>
            </w:r>
            <w:r w:rsidR="0020227B" w:rsidRPr="0020227B">
              <w:rPr>
                <w:rFonts w:ascii="Times New Roman" w:hAnsi="Times New Roman"/>
                <w:sz w:val="20"/>
                <w:szCs w:val="20"/>
              </w:rPr>
              <w:t>,</w:t>
            </w:r>
            <w:r w:rsidR="0020227B" w:rsidRPr="0020227B">
              <w:rPr>
                <w:rFonts w:ascii="Times New Roman" w:hAnsi="Times New Roman"/>
                <w:sz w:val="20"/>
                <w:szCs w:val="20"/>
              </w:rPr>
              <w:t>屏幕比例：</w:t>
            </w:r>
            <w:r w:rsidR="0020227B" w:rsidRPr="0020227B">
              <w:rPr>
                <w:rFonts w:ascii="Times New Roman" w:hAnsi="Times New Roman"/>
                <w:sz w:val="20"/>
                <w:szCs w:val="20"/>
              </w:rPr>
              <w:t>16:10</w:t>
            </w:r>
          </w:p>
          <w:p w14:paraId="335B4C16" w14:textId="47746CB1" w:rsidR="00F767F5" w:rsidRPr="0020227B" w:rsidRDefault="00C4592C" w:rsidP="00875E84">
            <w:pPr>
              <w:rPr>
                <w:rFonts w:ascii="Times New Roman" w:hAnsi="Times New Roman"/>
                <w:sz w:val="20"/>
                <w:szCs w:val="20"/>
              </w:rPr>
            </w:pPr>
            <w:r w:rsidRPr="0020227B">
              <w:rPr>
                <w:rFonts w:ascii="Times New Roman" w:hAnsi="Times New Roman"/>
                <w:sz w:val="20"/>
                <w:szCs w:val="20"/>
              </w:rPr>
              <w:t>幕布为</w:t>
            </w:r>
            <w:r w:rsidRPr="0020227B">
              <w:rPr>
                <w:rFonts w:ascii="Times New Roman" w:hAnsi="Times New Roman"/>
                <w:sz w:val="20"/>
                <w:szCs w:val="20"/>
              </w:rPr>
              <w:t>“</w:t>
            </w:r>
            <w:r w:rsidRPr="0020227B">
              <w:rPr>
                <w:rFonts w:ascii="Times New Roman" w:hAnsi="Times New Roman"/>
                <w:sz w:val="20"/>
                <w:szCs w:val="20"/>
              </w:rPr>
              <w:t>无褶皱投影幕</w:t>
            </w:r>
            <w:r w:rsidRPr="0020227B">
              <w:rPr>
                <w:rFonts w:ascii="Times New Roman" w:hAnsi="Times New Roman"/>
                <w:sz w:val="20"/>
                <w:szCs w:val="20"/>
              </w:rPr>
              <w:t>”</w:t>
            </w:r>
            <w:r w:rsidRPr="0020227B">
              <w:rPr>
                <w:rFonts w:ascii="Times New Roman" w:hAnsi="Times New Roman"/>
                <w:sz w:val="20"/>
                <w:szCs w:val="20"/>
              </w:rPr>
              <w:t>工艺（可提供发明专利证书）、阻燃测试为</w:t>
            </w:r>
            <w:r w:rsidRPr="0020227B">
              <w:rPr>
                <w:rFonts w:ascii="Times New Roman" w:hAnsi="Times New Roman"/>
                <w:sz w:val="20"/>
                <w:szCs w:val="20"/>
              </w:rPr>
              <w:t>B1</w:t>
            </w:r>
            <w:r w:rsidRPr="0020227B">
              <w:rPr>
                <w:rFonts w:ascii="Times New Roman" w:hAnsi="Times New Roman"/>
                <w:sz w:val="20"/>
                <w:szCs w:val="20"/>
              </w:rPr>
              <w:t>级或以上，四层玻纤幕布，幕布伸缩率</w:t>
            </w:r>
            <w:r w:rsidRPr="0020227B">
              <w:rPr>
                <w:rFonts w:ascii="Times New Roman" w:hAnsi="Times New Roman"/>
                <w:sz w:val="20"/>
                <w:szCs w:val="20"/>
              </w:rPr>
              <w:t>1%</w:t>
            </w:r>
            <w:r w:rsidR="00875E84" w:rsidRPr="0020227B">
              <w:rPr>
                <w:rFonts w:ascii="Times New Roman" w:hAnsi="Times New Roman" w:hint="eastAsia"/>
                <w:sz w:val="20"/>
                <w:szCs w:val="20"/>
              </w:rPr>
              <w:t>，</w:t>
            </w:r>
            <w:r w:rsidRPr="0020227B">
              <w:rPr>
                <w:rFonts w:ascii="Times New Roman" w:hAnsi="Times New Roman"/>
                <w:sz w:val="20"/>
                <w:szCs w:val="20"/>
              </w:rPr>
              <w:t>幕布视角</w:t>
            </w:r>
            <w:r w:rsidRPr="0020227B">
              <w:rPr>
                <w:rFonts w:ascii="Times New Roman" w:hAnsi="Times New Roman"/>
                <w:sz w:val="20"/>
                <w:szCs w:val="20"/>
              </w:rPr>
              <w:t>≥150</w:t>
            </w:r>
            <w:r w:rsidRPr="0020227B">
              <w:rPr>
                <w:rFonts w:ascii="Times New Roman" w:hAnsi="Times New Roman"/>
                <w:sz w:val="20"/>
                <w:szCs w:val="20"/>
              </w:rPr>
              <w:t>度</w:t>
            </w:r>
            <w:r w:rsidRPr="0020227B">
              <w:rPr>
                <w:rFonts w:ascii="Times New Roman" w:hAnsi="Times New Roman"/>
                <w:sz w:val="20"/>
                <w:szCs w:val="20"/>
              </w:rPr>
              <w:t>,</w:t>
            </w:r>
            <w:r w:rsidRPr="0020227B">
              <w:rPr>
                <w:rFonts w:ascii="Times New Roman" w:hAnsi="Times New Roman"/>
                <w:sz w:val="20"/>
                <w:szCs w:val="20"/>
              </w:rPr>
              <w:t>增益</w:t>
            </w:r>
            <w:r w:rsidRPr="0020227B">
              <w:rPr>
                <w:rFonts w:ascii="Times New Roman" w:hAnsi="Times New Roman"/>
                <w:sz w:val="20"/>
                <w:szCs w:val="20"/>
              </w:rPr>
              <w:t>1.0</w:t>
            </w:r>
            <w:r w:rsidRPr="0020227B">
              <w:rPr>
                <w:rFonts w:ascii="Times New Roman" w:hAnsi="Times New Roman"/>
                <w:sz w:val="20"/>
                <w:szCs w:val="20"/>
              </w:rPr>
              <w:t>；采用管状电机，三年质保，超静音设计，定位准确，转速：</w:t>
            </w:r>
            <w:r w:rsidRPr="0020227B">
              <w:rPr>
                <w:rFonts w:ascii="Times New Roman" w:hAnsi="Times New Roman"/>
                <w:sz w:val="20"/>
                <w:szCs w:val="20"/>
              </w:rPr>
              <w:t>28rpm</w:t>
            </w:r>
            <w:r w:rsidRPr="0020227B">
              <w:rPr>
                <w:rFonts w:ascii="Times New Roman" w:hAnsi="Times New Roman"/>
                <w:sz w:val="20"/>
                <w:szCs w:val="20"/>
              </w:rPr>
              <w:t>，管状电子定位器，定位</w:t>
            </w:r>
            <w:smartTag w:uri="urn:schemas-microsoft-com:office:smarttags" w:element="chmetcnv">
              <w:smartTagPr>
                <w:attr w:name="UnitName" w:val="mm"/>
                <w:attr w:name="SourceValue" w:val=".5"/>
                <w:attr w:name="HasSpace" w:val="False"/>
                <w:attr w:name="Negative" w:val="False"/>
                <w:attr w:name="NumberType" w:val="1"/>
                <w:attr w:name="TCSC" w:val="0"/>
              </w:smartTagPr>
              <w:r w:rsidRPr="0020227B">
                <w:rPr>
                  <w:rFonts w:ascii="Times New Roman" w:hAnsi="Times New Roman"/>
                  <w:sz w:val="20"/>
                  <w:szCs w:val="20"/>
                </w:rPr>
                <w:t>0.5mm</w:t>
              </w:r>
            </w:smartTag>
            <w:r w:rsidRPr="0020227B">
              <w:rPr>
                <w:rFonts w:ascii="Times New Roman" w:hAnsi="Times New Roman"/>
                <w:sz w:val="20"/>
                <w:szCs w:val="20"/>
              </w:rPr>
              <w:t>；获得</w:t>
            </w:r>
            <w:r w:rsidRPr="0020227B">
              <w:rPr>
                <w:rFonts w:ascii="Times New Roman" w:hAnsi="Times New Roman"/>
                <w:sz w:val="20"/>
                <w:szCs w:val="20"/>
              </w:rPr>
              <w:t>ISO9001</w:t>
            </w:r>
            <w:r w:rsidRPr="0020227B">
              <w:rPr>
                <w:rFonts w:ascii="Times New Roman" w:hAnsi="Times New Roman"/>
                <w:sz w:val="20"/>
                <w:szCs w:val="20"/>
              </w:rPr>
              <w:t>：</w:t>
            </w:r>
            <w:r w:rsidRPr="0020227B">
              <w:rPr>
                <w:rFonts w:ascii="Times New Roman" w:hAnsi="Times New Roman"/>
                <w:sz w:val="20"/>
                <w:szCs w:val="20"/>
              </w:rPr>
              <w:t>2000</w:t>
            </w:r>
            <w:r w:rsidRPr="0020227B">
              <w:rPr>
                <w:rFonts w:ascii="Times New Roman" w:hAnsi="Times New Roman"/>
                <w:sz w:val="20"/>
                <w:szCs w:val="20"/>
              </w:rPr>
              <w:t>、</w:t>
            </w:r>
            <w:r w:rsidRPr="0020227B">
              <w:rPr>
                <w:rFonts w:ascii="Times New Roman" w:hAnsi="Times New Roman"/>
                <w:sz w:val="20"/>
                <w:szCs w:val="20"/>
              </w:rPr>
              <w:lastRenderedPageBreak/>
              <w:t>CE</w:t>
            </w:r>
            <w:r w:rsidRPr="0020227B">
              <w:rPr>
                <w:rFonts w:ascii="Times New Roman" w:hAnsi="Times New Roman"/>
                <w:sz w:val="20"/>
                <w:szCs w:val="20"/>
              </w:rPr>
              <w:t>、</w:t>
            </w:r>
            <w:r w:rsidRPr="0020227B">
              <w:rPr>
                <w:rFonts w:ascii="Times New Roman" w:hAnsi="Times New Roman"/>
                <w:sz w:val="20"/>
                <w:szCs w:val="20"/>
              </w:rPr>
              <w:t>ETL</w:t>
            </w:r>
            <w:r w:rsidRPr="0020227B">
              <w:rPr>
                <w:rFonts w:ascii="Times New Roman" w:hAnsi="Times New Roman"/>
                <w:sz w:val="20"/>
                <w:szCs w:val="20"/>
              </w:rPr>
              <w:t>等质量认证</w:t>
            </w:r>
            <w:r w:rsidRPr="0020227B">
              <w:rPr>
                <w:rFonts w:ascii="Times New Roman" w:hAnsi="Times New Roman"/>
                <w:sz w:val="20"/>
                <w:szCs w:val="20"/>
              </w:rPr>
              <w:t>,</w:t>
            </w:r>
            <w:r w:rsidRPr="0020227B">
              <w:rPr>
                <w:rFonts w:ascii="Times New Roman" w:hAnsi="Times New Roman"/>
                <w:sz w:val="20"/>
                <w:szCs w:val="20"/>
              </w:rPr>
              <w:t>通过</w:t>
            </w:r>
            <w:r w:rsidRPr="0020227B">
              <w:rPr>
                <w:rFonts w:ascii="Times New Roman" w:hAnsi="Times New Roman"/>
                <w:sz w:val="20"/>
                <w:szCs w:val="20"/>
              </w:rPr>
              <w:t>SGS</w:t>
            </w:r>
            <w:r w:rsidRPr="0020227B">
              <w:rPr>
                <w:rFonts w:ascii="Times New Roman" w:hAnsi="Times New Roman"/>
                <w:sz w:val="20"/>
                <w:szCs w:val="20"/>
              </w:rPr>
              <w:t>游离甲醛释放量环保认证，通过欧盟</w:t>
            </w:r>
            <w:r w:rsidRPr="0020227B">
              <w:rPr>
                <w:rFonts w:ascii="Times New Roman" w:hAnsi="Times New Roman"/>
                <w:sz w:val="20"/>
                <w:szCs w:val="20"/>
              </w:rPr>
              <w:t>ROHS</w:t>
            </w:r>
            <w:r w:rsidRPr="0020227B">
              <w:rPr>
                <w:rFonts w:ascii="Times New Roman" w:hAnsi="Times New Roman"/>
                <w:sz w:val="20"/>
                <w:szCs w:val="20"/>
              </w:rPr>
              <w:t>环保认证；</w:t>
            </w:r>
          </w:p>
        </w:tc>
        <w:tc>
          <w:tcPr>
            <w:tcW w:w="709" w:type="dxa"/>
            <w:tcBorders>
              <w:top w:val="nil"/>
              <w:left w:val="nil"/>
              <w:bottom w:val="single" w:sz="4" w:space="0" w:color="auto"/>
              <w:right w:val="single" w:sz="4" w:space="0" w:color="auto"/>
            </w:tcBorders>
            <w:noWrap/>
            <w:vAlign w:val="center"/>
          </w:tcPr>
          <w:p w14:paraId="5082AF66" w14:textId="254B9749" w:rsidR="00F767F5" w:rsidRPr="002819A7" w:rsidRDefault="007B3E28" w:rsidP="00F767F5">
            <w:pPr>
              <w:widowControl/>
              <w:jc w:val="center"/>
              <w:rPr>
                <w:rFonts w:ascii="Times New Roman" w:hAnsi="Times New Roman"/>
                <w:color w:val="000000"/>
                <w:kern w:val="0"/>
                <w:szCs w:val="21"/>
              </w:rPr>
            </w:pPr>
            <w:r>
              <w:rPr>
                <w:rFonts w:ascii="Times New Roman" w:hAnsi="Times New Roman" w:hint="eastAsia"/>
                <w:color w:val="000000"/>
                <w:kern w:val="0"/>
                <w:szCs w:val="21"/>
              </w:rPr>
              <w:lastRenderedPageBreak/>
              <w:t>3</w:t>
            </w:r>
          </w:p>
        </w:tc>
        <w:tc>
          <w:tcPr>
            <w:tcW w:w="742" w:type="dxa"/>
            <w:tcBorders>
              <w:top w:val="nil"/>
              <w:left w:val="nil"/>
              <w:bottom w:val="single" w:sz="4" w:space="0" w:color="auto"/>
              <w:right w:val="single" w:sz="4" w:space="0" w:color="auto"/>
            </w:tcBorders>
            <w:noWrap/>
            <w:vAlign w:val="center"/>
          </w:tcPr>
          <w:p w14:paraId="408FC55E" w14:textId="77777777" w:rsidR="00F767F5" w:rsidRPr="002819A7" w:rsidRDefault="00F767F5" w:rsidP="00F767F5">
            <w:pPr>
              <w:widowControl/>
              <w:jc w:val="center"/>
              <w:rPr>
                <w:rFonts w:ascii="Times New Roman" w:hAnsi="Times New Roman"/>
                <w:color w:val="000000"/>
                <w:kern w:val="0"/>
                <w:szCs w:val="21"/>
              </w:rPr>
            </w:pPr>
            <w:r w:rsidRPr="002819A7">
              <w:rPr>
                <w:rFonts w:ascii="Times New Roman" w:hAnsi="Times New Roman"/>
                <w:color w:val="000000"/>
                <w:kern w:val="0"/>
                <w:szCs w:val="21"/>
              </w:rPr>
              <w:t>张</w:t>
            </w:r>
          </w:p>
        </w:tc>
      </w:tr>
      <w:tr w:rsidR="00F767F5" w:rsidRPr="002819A7" w14:paraId="627F1AC4" w14:textId="77777777" w:rsidTr="00875E84">
        <w:trPr>
          <w:trHeight w:val="270"/>
        </w:trPr>
        <w:tc>
          <w:tcPr>
            <w:tcW w:w="830" w:type="dxa"/>
            <w:tcBorders>
              <w:top w:val="nil"/>
              <w:left w:val="single" w:sz="4" w:space="0" w:color="auto"/>
              <w:bottom w:val="single" w:sz="4" w:space="0" w:color="auto"/>
              <w:right w:val="single" w:sz="4" w:space="0" w:color="auto"/>
            </w:tcBorders>
            <w:noWrap/>
            <w:vAlign w:val="center"/>
          </w:tcPr>
          <w:p w14:paraId="429A6929" w14:textId="77777777" w:rsidR="00F767F5" w:rsidRPr="002819A7" w:rsidRDefault="00F767F5" w:rsidP="00F767F5">
            <w:pPr>
              <w:widowControl/>
              <w:jc w:val="center"/>
              <w:rPr>
                <w:rFonts w:ascii="Times New Roman" w:hAnsi="Times New Roman"/>
                <w:color w:val="000000"/>
                <w:kern w:val="0"/>
                <w:szCs w:val="21"/>
              </w:rPr>
            </w:pPr>
            <w:r w:rsidRPr="002819A7">
              <w:rPr>
                <w:rFonts w:ascii="Times New Roman" w:hAnsi="Times New Roman"/>
                <w:color w:val="000000"/>
                <w:kern w:val="0"/>
                <w:szCs w:val="21"/>
              </w:rPr>
              <w:lastRenderedPageBreak/>
              <w:t>6</w:t>
            </w:r>
          </w:p>
        </w:tc>
        <w:tc>
          <w:tcPr>
            <w:tcW w:w="1263" w:type="dxa"/>
            <w:tcBorders>
              <w:top w:val="nil"/>
              <w:left w:val="nil"/>
              <w:bottom w:val="single" w:sz="4" w:space="0" w:color="auto"/>
              <w:right w:val="single" w:sz="4" w:space="0" w:color="auto"/>
            </w:tcBorders>
            <w:shd w:val="clear" w:color="000000" w:fill="FFFFFF"/>
            <w:vAlign w:val="center"/>
          </w:tcPr>
          <w:p w14:paraId="38C12E00" w14:textId="77777777" w:rsidR="00F767F5" w:rsidRPr="002819A7" w:rsidRDefault="00F767F5" w:rsidP="00F767F5">
            <w:pPr>
              <w:widowControl/>
              <w:jc w:val="left"/>
              <w:rPr>
                <w:rFonts w:ascii="Times New Roman" w:hAnsi="Times New Roman"/>
                <w:kern w:val="0"/>
                <w:szCs w:val="21"/>
              </w:rPr>
            </w:pPr>
            <w:r w:rsidRPr="002819A7">
              <w:rPr>
                <w:rFonts w:ascii="Times New Roman" w:hAnsi="Times New Roman"/>
                <w:kern w:val="0"/>
                <w:szCs w:val="21"/>
              </w:rPr>
              <w:t>投影幕</w:t>
            </w:r>
            <w:r w:rsidRPr="002819A7">
              <w:rPr>
                <w:rFonts w:ascii="Times New Roman" w:hAnsi="Times New Roman"/>
                <w:kern w:val="0"/>
                <w:szCs w:val="21"/>
              </w:rPr>
              <w:t>2</w:t>
            </w:r>
          </w:p>
        </w:tc>
        <w:tc>
          <w:tcPr>
            <w:tcW w:w="4819" w:type="dxa"/>
            <w:tcBorders>
              <w:top w:val="nil"/>
              <w:left w:val="nil"/>
              <w:bottom w:val="single" w:sz="4" w:space="0" w:color="auto"/>
              <w:right w:val="single" w:sz="4" w:space="0" w:color="auto"/>
            </w:tcBorders>
            <w:shd w:val="clear" w:color="000000" w:fill="FFFFFF"/>
          </w:tcPr>
          <w:p w14:paraId="660E8340" w14:textId="77777777" w:rsidR="00F767F5" w:rsidRPr="0020227B" w:rsidRDefault="00F767F5" w:rsidP="008D20C0">
            <w:pPr>
              <w:widowControl/>
              <w:spacing w:line="240" w:lineRule="exact"/>
              <w:jc w:val="left"/>
              <w:rPr>
                <w:rFonts w:ascii="Times New Roman" w:hAnsi="Times New Roman"/>
                <w:kern w:val="0"/>
                <w:sz w:val="20"/>
                <w:szCs w:val="20"/>
              </w:rPr>
            </w:pPr>
          </w:p>
          <w:p w14:paraId="0D9D1254" w14:textId="00E26B67" w:rsidR="00C4592C" w:rsidRPr="0020227B" w:rsidRDefault="001E358A" w:rsidP="00C4592C">
            <w:pPr>
              <w:rPr>
                <w:rFonts w:ascii="Times New Roman" w:hAnsi="Times New Roman"/>
                <w:sz w:val="20"/>
                <w:szCs w:val="20"/>
              </w:rPr>
            </w:pPr>
            <w:r w:rsidRPr="003A38E3">
              <w:rPr>
                <w:rFonts w:ascii="宋体" w:hAnsi="宋体" w:cs="宋体" w:hint="eastAsia"/>
                <w:sz w:val="20"/>
                <w:szCs w:val="20"/>
              </w:rPr>
              <w:t>★</w:t>
            </w:r>
            <w:r w:rsidR="0020227B" w:rsidRPr="0020227B">
              <w:rPr>
                <w:rFonts w:ascii="Times New Roman" w:hAnsi="Times New Roman" w:hint="eastAsia"/>
                <w:sz w:val="20"/>
                <w:szCs w:val="20"/>
              </w:rPr>
              <w:t>幕布尺寸为</w:t>
            </w:r>
            <w:r w:rsidR="00C4592C" w:rsidRPr="0020227B">
              <w:rPr>
                <w:rFonts w:ascii="Times New Roman" w:hAnsi="Times New Roman"/>
                <w:sz w:val="20"/>
                <w:szCs w:val="20"/>
              </w:rPr>
              <w:t>120</w:t>
            </w:r>
            <w:r w:rsidR="0020227B" w:rsidRPr="0020227B">
              <w:rPr>
                <w:rFonts w:ascii="Times New Roman" w:hAnsi="Times New Roman"/>
                <w:sz w:val="20"/>
                <w:szCs w:val="20"/>
              </w:rPr>
              <w:t>寸</w:t>
            </w:r>
            <w:r w:rsidR="0020227B" w:rsidRPr="0020227B">
              <w:rPr>
                <w:rFonts w:ascii="Times New Roman" w:hAnsi="Times New Roman" w:hint="eastAsia"/>
                <w:sz w:val="20"/>
                <w:szCs w:val="20"/>
              </w:rPr>
              <w:t>宽屏，</w:t>
            </w:r>
            <w:r w:rsidR="00073585" w:rsidRPr="0020227B">
              <w:rPr>
                <w:rFonts w:ascii="Times New Roman" w:hAnsi="Times New Roman"/>
                <w:sz w:val="20"/>
                <w:szCs w:val="20"/>
              </w:rPr>
              <w:t>,</w:t>
            </w:r>
            <w:r w:rsidR="00073585" w:rsidRPr="0020227B">
              <w:rPr>
                <w:rFonts w:ascii="Times New Roman" w:hAnsi="Times New Roman"/>
                <w:sz w:val="20"/>
                <w:szCs w:val="20"/>
              </w:rPr>
              <w:t>屏幕比例：</w:t>
            </w:r>
            <w:r w:rsidR="00073585" w:rsidRPr="0020227B">
              <w:rPr>
                <w:rFonts w:ascii="Times New Roman" w:hAnsi="Times New Roman"/>
                <w:sz w:val="20"/>
                <w:szCs w:val="20"/>
              </w:rPr>
              <w:t>16:10</w:t>
            </w:r>
          </w:p>
          <w:p w14:paraId="5DA8BA0D" w14:textId="6B1C54A5" w:rsidR="00F767F5" w:rsidRPr="0020227B" w:rsidRDefault="00C4592C" w:rsidP="00875E84">
            <w:pPr>
              <w:rPr>
                <w:rFonts w:ascii="Times New Roman" w:hAnsi="Times New Roman"/>
                <w:sz w:val="20"/>
                <w:szCs w:val="20"/>
              </w:rPr>
            </w:pPr>
            <w:r w:rsidRPr="0020227B">
              <w:rPr>
                <w:rFonts w:ascii="Times New Roman" w:hAnsi="Times New Roman"/>
                <w:sz w:val="20"/>
                <w:szCs w:val="20"/>
              </w:rPr>
              <w:t>幕布为</w:t>
            </w:r>
            <w:r w:rsidRPr="0020227B">
              <w:rPr>
                <w:rFonts w:ascii="Times New Roman" w:hAnsi="Times New Roman"/>
                <w:sz w:val="20"/>
                <w:szCs w:val="20"/>
              </w:rPr>
              <w:t>“</w:t>
            </w:r>
            <w:r w:rsidRPr="0020227B">
              <w:rPr>
                <w:rFonts w:ascii="Times New Roman" w:hAnsi="Times New Roman"/>
                <w:sz w:val="20"/>
                <w:szCs w:val="20"/>
              </w:rPr>
              <w:t>无褶皱投影幕</w:t>
            </w:r>
            <w:r w:rsidRPr="0020227B">
              <w:rPr>
                <w:rFonts w:ascii="Times New Roman" w:hAnsi="Times New Roman"/>
                <w:sz w:val="20"/>
                <w:szCs w:val="20"/>
              </w:rPr>
              <w:t>”</w:t>
            </w:r>
            <w:r w:rsidRPr="0020227B">
              <w:rPr>
                <w:rFonts w:ascii="Times New Roman" w:hAnsi="Times New Roman"/>
                <w:sz w:val="20"/>
                <w:szCs w:val="20"/>
              </w:rPr>
              <w:t>工艺（可提供发明专利证书）、阻燃测试为</w:t>
            </w:r>
            <w:r w:rsidRPr="0020227B">
              <w:rPr>
                <w:rFonts w:ascii="Times New Roman" w:hAnsi="Times New Roman"/>
                <w:sz w:val="20"/>
                <w:szCs w:val="20"/>
              </w:rPr>
              <w:t>B1</w:t>
            </w:r>
            <w:r w:rsidRPr="0020227B">
              <w:rPr>
                <w:rFonts w:ascii="Times New Roman" w:hAnsi="Times New Roman"/>
                <w:sz w:val="20"/>
                <w:szCs w:val="20"/>
              </w:rPr>
              <w:t>级或以上，四层玻纤幕布，幕布伸缩率</w:t>
            </w:r>
            <w:r w:rsidRPr="0020227B">
              <w:rPr>
                <w:rFonts w:ascii="Times New Roman" w:hAnsi="Times New Roman"/>
                <w:sz w:val="20"/>
                <w:szCs w:val="20"/>
              </w:rPr>
              <w:t>1%</w:t>
            </w:r>
            <w:r w:rsidR="00875E84" w:rsidRPr="0020227B">
              <w:rPr>
                <w:rFonts w:ascii="Times New Roman" w:hAnsi="Times New Roman" w:hint="eastAsia"/>
                <w:sz w:val="20"/>
                <w:szCs w:val="20"/>
              </w:rPr>
              <w:t>，</w:t>
            </w:r>
            <w:r w:rsidRPr="0020227B">
              <w:rPr>
                <w:rFonts w:ascii="Times New Roman" w:hAnsi="Times New Roman"/>
                <w:sz w:val="20"/>
                <w:szCs w:val="20"/>
              </w:rPr>
              <w:t>幕布视角</w:t>
            </w:r>
            <w:r w:rsidRPr="0020227B">
              <w:rPr>
                <w:rFonts w:ascii="Times New Roman" w:hAnsi="Times New Roman"/>
                <w:sz w:val="20"/>
                <w:szCs w:val="20"/>
              </w:rPr>
              <w:t>≥150</w:t>
            </w:r>
            <w:r w:rsidRPr="0020227B">
              <w:rPr>
                <w:rFonts w:ascii="Times New Roman" w:hAnsi="Times New Roman"/>
                <w:sz w:val="20"/>
                <w:szCs w:val="20"/>
              </w:rPr>
              <w:t>度</w:t>
            </w:r>
            <w:r w:rsidRPr="0020227B">
              <w:rPr>
                <w:rFonts w:ascii="Times New Roman" w:hAnsi="Times New Roman"/>
                <w:sz w:val="20"/>
                <w:szCs w:val="20"/>
              </w:rPr>
              <w:t>,</w:t>
            </w:r>
            <w:r w:rsidRPr="0020227B">
              <w:rPr>
                <w:rFonts w:ascii="Times New Roman" w:hAnsi="Times New Roman"/>
                <w:sz w:val="20"/>
                <w:szCs w:val="20"/>
              </w:rPr>
              <w:t>增益</w:t>
            </w:r>
            <w:r w:rsidRPr="0020227B">
              <w:rPr>
                <w:rFonts w:ascii="Times New Roman" w:hAnsi="Times New Roman"/>
                <w:sz w:val="20"/>
                <w:szCs w:val="20"/>
              </w:rPr>
              <w:t>1.0</w:t>
            </w:r>
            <w:r w:rsidRPr="0020227B">
              <w:rPr>
                <w:rFonts w:ascii="Times New Roman" w:hAnsi="Times New Roman"/>
                <w:sz w:val="20"/>
                <w:szCs w:val="20"/>
              </w:rPr>
              <w:t>；采用管状电机，三年质保，超静音设计，定位准确，转速：</w:t>
            </w:r>
            <w:r w:rsidRPr="0020227B">
              <w:rPr>
                <w:rFonts w:ascii="Times New Roman" w:hAnsi="Times New Roman"/>
                <w:sz w:val="20"/>
                <w:szCs w:val="20"/>
              </w:rPr>
              <w:t>28rpm</w:t>
            </w:r>
            <w:r w:rsidRPr="0020227B">
              <w:rPr>
                <w:rFonts w:ascii="Times New Roman" w:hAnsi="Times New Roman"/>
                <w:sz w:val="20"/>
                <w:szCs w:val="20"/>
              </w:rPr>
              <w:t>，管状电子定位器，定位</w:t>
            </w:r>
            <w:smartTag w:uri="urn:schemas-microsoft-com:office:smarttags" w:element="chmetcnv">
              <w:smartTagPr>
                <w:attr w:name="UnitName" w:val="mm"/>
                <w:attr w:name="SourceValue" w:val=".5"/>
                <w:attr w:name="HasSpace" w:val="False"/>
                <w:attr w:name="Negative" w:val="False"/>
                <w:attr w:name="NumberType" w:val="1"/>
                <w:attr w:name="TCSC" w:val="0"/>
              </w:smartTagPr>
              <w:r w:rsidRPr="0020227B">
                <w:rPr>
                  <w:rFonts w:ascii="Times New Roman" w:hAnsi="Times New Roman"/>
                  <w:sz w:val="20"/>
                  <w:szCs w:val="20"/>
                </w:rPr>
                <w:t>0.5mm</w:t>
              </w:r>
            </w:smartTag>
            <w:r w:rsidRPr="0020227B">
              <w:rPr>
                <w:rFonts w:ascii="Times New Roman" w:hAnsi="Times New Roman"/>
                <w:sz w:val="20"/>
                <w:szCs w:val="20"/>
              </w:rPr>
              <w:t>；获得</w:t>
            </w:r>
            <w:r w:rsidRPr="0020227B">
              <w:rPr>
                <w:rFonts w:ascii="Times New Roman" w:hAnsi="Times New Roman"/>
                <w:sz w:val="20"/>
                <w:szCs w:val="20"/>
              </w:rPr>
              <w:t>ISO9001</w:t>
            </w:r>
            <w:r w:rsidRPr="0020227B">
              <w:rPr>
                <w:rFonts w:ascii="Times New Roman" w:hAnsi="Times New Roman"/>
                <w:sz w:val="20"/>
                <w:szCs w:val="20"/>
              </w:rPr>
              <w:t>：</w:t>
            </w:r>
            <w:r w:rsidRPr="0020227B">
              <w:rPr>
                <w:rFonts w:ascii="Times New Roman" w:hAnsi="Times New Roman"/>
                <w:sz w:val="20"/>
                <w:szCs w:val="20"/>
              </w:rPr>
              <w:t>2000</w:t>
            </w:r>
            <w:r w:rsidRPr="0020227B">
              <w:rPr>
                <w:rFonts w:ascii="Times New Roman" w:hAnsi="Times New Roman"/>
                <w:sz w:val="20"/>
                <w:szCs w:val="20"/>
              </w:rPr>
              <w:t>、</w:t>
            </w:r>
            <w:r w:rsidRPr="0020227B">
              <w:rPr>
                <w:rFonts w:ascii="Times New Roman" w:hAnsi="Times New Roman"/>
                <w:sz w:val="20"/>
                <w:szCs w:val="20"/>
              </w:rPr>
              <w:t>CE</w:t>
            </w:r>
            <w:r w:rsidRPr="0020227B">
              <w:rPr>
                <w:rFonts w:ascii="Times New Roman" w:hAnsi="Times New Roman"/>
                <w:sz w:val="20"/>
                <w:szCs w:val="20"/>
              </w:rPr>
              <w:t>、</w:t>
            </w:r>
            <w:r w:rsidRPr="0020227B">
              <w:rPr>
                <w:rFonts w:ascii="Times New Roman" w:hAnsi="Times New Roman"/>
                <w:sz w:val="20"/>
                <w:szCs w:val="20"/>
              </w:rPr>
              <w:t>ETL</w:t>
            </w:r>
            <w:r w:rsidRPr="0020227B">
              <w:rPr>
                <w:rFonts w:ascii="Times New Roman" w:hAnsi="Times New Roman"/>
                <w:sz w:val="20"/>
                <w:szCs w:val="20"/>
              </w:rPr>
              <w:t>等质量认证</w:t>
            </w:r>
            <w:r w:rsidRPr="0020227B">
              <w:rPr>
                <w:rFonts w:ascii="Times New Roman" w:hAnsi="Times New Roman"/>
                <w:sz w:val="20"/>
                <w:szCs w:val="20"/>
              </w:rPr>
              <w:t>,</w:t>
            </w:r>
            <w:r w:rsidRPr="0020227B">
              <w:rPr>
                <w:rFonts w:ascii="Times New Roman" w:hAnsi="Times New Roman"/>
                <w:sz w:val="20"/>
                <w:szCs w:val="20"/>
              </w:rPr>
              <w:t>通过</w:t>
            </w:r>
            <w:r w:rsidRPr="0020227B">
              <w:rPr>
                <w:rFonts w:ascii="Times New Roman" w:hAnsi="Times New Roman"/>
                <w:sz w:val="20"/>
                <w:szCs w:val="20"/>
              </w:rPr>
              <w:t>SGS</w:t>
            </w:r>
            <w:r w:rsidRPr="0020227B">
              <w:rPr>
                <w:rFonts w:ascii="Times New Roman" w:hAnsi="Times New Roman"/>
                <w:sz w:val="20"/>
                <w:szCs w:val="20"/>
              </w:rPr>
              <w:t>游离甲醛释放量环保认证，通过欧盟</w:t>
            </w:r>
            <w:r w:rsidRPr="0020227B">
              <w:rPr>
                <w:rFonts w:ascii="Times New Roman" w:hAnsi="Times New Roman"/>
                <w:sz w:val="20"/>
                <w:szCs w:val="20"/>
              </w:rPr>
              <w:t>ROHS</w:t>
            </w:r>
            <w:r w:rsidRPr="0020227B">
              <w:rPr>
                <w:rFonts w:ascii="Times New Roman" w:hAnsi="Times New Roman"/>
                <w:sz w:val="20"/>
                <w:szCs w:val="20"/>
              </w:rPr>
              <w:t>环保认</w:t>
            </w:r>
            <w:r w:rsidRPr="0020227B">
              <w:rPr>
                <w:rFonts w:hint="eastAsia"/>
                <w:sz w:val="20"/>
                <w:szCs w:val="20"/>
              </w:rPr>
              <w:t>证；</w:t>
            </w:r>
          </w:p>
        </w:tc>
        <w:tc>
          <w:tcPr>
            <w:tcW w:w="709" w:type="dxa"/>
            <w:tcBorders>
              <w:top w:val="nil"/>
              <w:left w:val="nil"/>
              <w:bottom w:val="single" w:sz="4" w:space="0" w:color="auto"/>
              <w:right w:val="single" w:sz="4" w:space="0" w:color="auto"/>
            </w:tcBorders>
            <w:noWrap/>
            <w:vAlign w:val="center"/>
          </w:tcPr>
          <w:p w14:paraId="2CF660BC" w14:textId="5FF77F12" w:rsidR="00F767F5" w:rsidRPr="002819A7" w:rsidRDefault="007B3E28" w:rsidP="00F767F5">
            <w:pPr>
              <w:widowControl/>
              <w:jc w:val="center"/>
              <w:rPr>
                <w:rFonts w:ascii="Times New Roman" w:hAnsi="Times New Roman"/>
                <w:color w:val="000000"/>
                <w:kern w:val="0"/>
                <w:szCs w:val="21"/>
              </w:rPr>
            </w:pPr>
            <w:r>
              <w:rPr>
                <w:rFonts w:ascii="Times New Roman" w:hAnsi="Times New Roman" w:hint="eastAsia"/>
                <w:color w:val="000000"/>
                <w:kern w:val="0"/>
                <w:szCs w:val="21"/>
              </w:rPr>
              <w:t>15</w:t>
            </w:r>
          </w:p>
        </w:tc>
        <w:tc>
          <w:tcPr>
            <w:tcW w:w="742" w:type="dxa"/>
            <w:tcBorders>
              <w:top w:val="nil"/>
              <w:left w:val="nil"/>
              <w:bottom w:val="single" w:sz="4" w:space="0" w:color="auto"/>
              <w:right w:val="single" w:sz="4" w:space="0" w:color="auto"/>
            </w:tcBorders>
            <w:noWrap/>
            <w:vAlign w:val="center"/>
          </w:tcPr>
          <w:p w14:paraId="02E9E83D" w14:textId="77777777" w:rsidR="00F767F5" w:rsidRPr="002819A7" w:rsidRDefault="00F767F5" w:rsidP="00F767F5">
            <w:pPr>
              <w:widowControl/>
              <w:jc w:val="center"/>
              <w:rPr>
                <w:rFonts w:ascii="Times New Roman" w:hAnsi="Times New Roman"/>
                <w:color w:val="000000"/>
                <w:kern w:val="0"/>
                <w:szCs w:val="21"/>
              </w:rPr>
            </w:pPr>
            <w:r w:rsidRPr="002819A7">
              <w:rPr>
                <w:rFonts w:ascii="Times New Roman" w:hAnsi="Times New Roman"/>
                <w:color w:val="000000"/>
                <w:kern w:val="0"/>
                <w:szCs w:val="21"/>
              </w:rPr>
              <w:t>张</w:t>
            </w:r>
          </w:p>
        </w:tc>
      </w:tr>
      <w:tr w:rsidR="00F767F5" w:rsidRPr="002819A7" w14:paraId="1987EA93" w14:textId="77777777" w:rsidTr="00875E84">
        <w:trPr>
          <w:trHeight w:val="416"/>
        </w:trPr>
        <w:tc>
          <w:tcPr>
            <w:tcW w:w="830" w:type="dxa"/>
            <w:tcBorders>
              <w:top w:val="nil"/>
              <w:left w:val="single" w:sz="4" w:space="0" w:color="auto"/>
              <w:bottom w:val="single" w:sz="4" w:space="0" w:color="auto"/>
              <w:right w:val="single" w:sz="4" w:space="0" w:color="auto"/>
            </w:tcBorders>
            <w:noWrap/>
            <w:vAlign w:val="center"/>
          </w:tcPr>
          <w:p w14:paraId="4132AA4C" w14:textId="77777777" w:rsidR="00F767F5" w:rsidRPr="002819A7" w:rsidRDefault="00F767F5" w:rsidP="00F767F5">
            <w:pPr>
              <w:widowControl/>
              <w:jc w:val="center"/>
              <w:rPr>
                <w:rFonts w:ascii="Times New Roman" w:hAnsi="Times New Roman"/>
                <w:color w:val="000000"/>
                <w:kern w:val="0"/>
                <w:szCs w:val="21"/>
              </w:rPr>
            </w:pPr>
            <w:r w:rsidRPr="002819A7">
              <w:rPr>
                <w:rFonts w:ascii="Times New Roman" w:hAnsi="Times New Roman"/>
                <w:color w:val="000000"/>
                <w:kern w:val="0"/>
                <w:szCs w:val="21"/>
              </w:rPr>
              <w:t>7</w:t>
            </w:r>
          </w:p>
        </w:tc>
        <w:tc>
          <w:tcPr>
            <w:tcW w:w="1263" w:type="dxa"/>
            <w:tcBorders>
              <w:top w:val="nil"/>
              <w:left w:val="nil"/>
              <w:bottom w:val="single" w:sz="4" w:space="0" w:color="auto"/>
              <w:right w:val="single" w:sz="4" w:space="0" w:color="auto"/>
            </w:tcBorders>
            <w:shd w:val="clear" w:color="000000" w:fill="FFFFFF"/>
            <w:vAlign w:val="center"/>
          </w:tcPr>
          <w:p w14:paraId="4FBBEEF7" w14:textId="77777777" w:rsidR="00F767F5" w:rsidRPr="002819A7" w:rsidRDefault="00F767F5" w:rsidP="00F767F5">
            <w:pPr>
              <w:widowControl/>
              <w:jc w:val="left"/>
              <w:rPr>
                <w:rFonts w:ascii="Times New Roman" w:hAnsi="Times New Roman"/>
                <w:kern w:val="0"/>
                <w:szCs w:val="21"/>
              </w:rPr>
            </w:pPr>
            <w:r w:rsidRPr="002819A7">
              <w:rPr>
                <w:rFonts w:ascii="Times New Roman" w:hAnsi="Times New Roman"/>
                <w:kern w:val="0"/>
                <w:szCs w:val="21"/>
              </w:rPr>
              <w:t>功放</w:t>
            </w:r>
            <w:r w:rsidRPr="002819A7">
              <w:rPr>
                <w:rFonts w:ascii="Times New Roman" w:hAnsi="Times New Roman"/>
                <w:kern w:val="0"/>
                <w:szCs w:val="21"/>
              </w:rPr>
              <w:t>A</w:t>
            </w:r>
          </w:p>
        </w:tc>
        <w:tc>
          <w:tcPr>
            <w:tcW w:w="4819" w:type="dxa"/>
            <w:tcBorders>
              <w:top w:val="nil"/>
              <w:left w:val="nil"/>
              <w:bottom w:val="single" w:sz="4" w:space="0" w:color="auto"/>
              <w:right w:val="single" w:sz="4" w:space="0" w:color="auto"/>
            </w:tcBorders>
          </w:tcPr>
          <w:p w14:paraId="77CB4CE6" w14:textId="77777777" w:rsidR="001C4F16" w:rsidRPr="0020227B" w:rsidRDefault="001C4F16" w:rsidP="008D20C0">
            <w:pPr>
              <w:widowControl/>
              <w:spacing w:line="240" w:lineRule="exact"/>
              <w:jc w:val="left"/>
              <w:rPr>
                <w:rFonts w:ascii="Times New Roman" w:hAnsi="Times New Roman"/>
                <w:kern w:val="0"/>
                <w:sz w:val="20"/>
                <w:szCs w:val="20"/>
              </w:rPr>
            </w:pPr>
          </w:p>
          <w:p w14:paraId="4D520538" w14:textId="77777777" w:rsidR="00F767F5" w:rsidRPr="0020227B" w:rsidRDefault="003C320D"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1</w:t>
            </w:r>
            <w:r w:rsidR="0090547F" w:rsidRPr="0020227B">
              <w:rPr>
                <w:rFonts w:ascii="Times New Roman" w:hAnsi="Times New Roman"/>
                <w:kern w:val="0"/>
                <w:sz w:val="20"/>
                <w:szCs w:val="20"/>
              </w:rPr>
              <w:t>、</w:t>
            </w:r>
            <w:r w:rsidR="00F767F5" w:rsidRPr="0020227B">
              <w:rPr>
                <w:rFonts w:ascii="Times New Roman" w:hAnsi="Times New Roman"/>
                <w:kern w:val="0"/>
                <w:sz w:val="20"/>
                <w:szCs w:val="20"/>
              </w:rPr>
              <w:t>针对课室常见啸叫频点</w:t>
            </w:r>
            <w:r w:rsidR="00F767F5" w:rsidRPr="0020227B">
              <w:rPr>
                <w:rFonts w:ascii="Times New Roman" w:hAnsi="Times New Roman"/>
                <w:kern w:val="0"/>
                <w:sz w:val="20"/>
                <w:szCs w:val="20"/>
              </w:rPr>
              <w:t>125Hz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200Hz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315Hz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500Hz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800Hz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1.25KHz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2KHz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3.15KHz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5KHz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8KHz</w:t>
            </w:r>
            <w:r w:rsidR="00F767F5" w:rsidRPr="0020227B">
              <w:rPr>
                <w:rFonts w:ascii="Times New Roman" w:hAnsi="Times New Roman"/>
                <w:kern w:val="0"/>
                <w:sz w:val="20"/>
                <w:szCs w:val="20"/>
              </w:rPr>
              <w:t>设置</w:t>
            </w:r>
            <w:r w:rsidR="00F767F5" w:rsidRPr="0020227B">
              <w:rPr>
                <w:rFonts w:ascii="Times New Roman" w:hAnsi="Times New Roman"/>
                <w:kern w:val="0"/>
                <w:sz w:val="20"/>
                <w:szCs w:val="20"/>
              </w:rPr>
              <w:t>EQ</w:t>
            </w:r>
            <w:r w:rsidR="00F767F5" w:rsidRPr="0020227B">
              <w:rPr>
                <w:rFonts w:ascii="Times New Roman" w:hAnsi="Times New Roman"/>
                <w:kern w:val="0"/>
                <w:sz w:val="20"/>
                <w:szCs w:val="20"/>
              </w:rPr>
              <w:t>调节，采用话筒混合均衡控制方式进行房间均衡控制，抑制啸叫；频点调节范围</w:t>
            </w:r>
            <w:r w:rsidR="00F767F5" w:rsidRPr="0020227B">
              <w:rPr>
                <w:rFonts w:ascii="Times New Roman" w:hAnsi="Times New Roman"/>
                <w:kern w:val="0"/>
                <w:sz w:val="20"/>
                <w:szCs w:val="20"/>
              </w:rPr>
              <w:t>≥±12dB</w:t>
            </w:r>
            <w:r w:rsidR="00F767F5" w:rsidRPr="0020227B">
              <w:rPr>
                <w:rFonts w:ascii="Times New Roman" w:hAnsi="Times New Roman"/>
                <w:kern w:val="0"/>
                <w:sz w:val="20"/>
                <w:szCs w:val="20"/>
              </w:rPr>
              <w:t>；</w:t>
            </w:r>
          </w:p>
          <w:p w14:paraId="5E9F2450" w14:textId="21ED6A7F" w:rsidR="00F767F5" w:rsidRPr="0020227B" w:rsidRDefault="003C320D"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w:t>
            </w:r>
            <w:r w:rsidRPr="0020227B">
              <w:rPr>
                <w:rFonts w:ascii="Times New Roman" w:hAnsi="Times New Roman" w:hint="eastAsia"/>
                <w:kern w:val="0"/>
                <w:sz w:val="20"/>
                <w:szCs w:val="20"/>
              </w:rPr>
              <w:t>2</w:t>
            </w:r>
            <w:r w:rsidR="00F767F5" w:rsidRPr="0020227B">
              <w:rPr>
                <w:rFonts w:ascii="Times New Roman" w:hAnsi="Times New Roman"/>
                <w:kern w:val="0"/>
                <w:sz w:val="20"/>
                <w:szCs w:val="20"/>
              </w:rPr>
              <w:t>、输出功率（</w:t>
            </w:r>
            <w:r w:rsidR="00F767F5" w:rsidRPr="0020227B">
              <w:rPr>
                <w:rFonts w:ascii="Times New Roman" w:hAnsi="Times New Roman"/>
                <w:kern w:val="0"/>
                <w:sz w:val="20"/>
                <w:szCs w:val="20"/>
              </w:rPr>
              <w:t>THD+N 0.1% 1KHz</w:t>
            </w:r>
            <w:r w:rsidR="00F767F5" w:rsidRPr="0020227B">
              <w:rPr>
                <w:rFonts w:ascii="Times New Roman" w:hAnsi="Times New Roman"/>
                <w:kern w:val="0"/>
                <w:sz w:val="20"/>
                <w:szCs w:val="20"/>
              </w:rPr>
              <w:t>）：优于或者相当于</w:t>
            </w:r>
            <w:r w:rsidR="00F767F5" w:rsidRPr="0020227B">
              <w:rPr>
                <w:rFonts w:ascii="Times New Roman" w:hAnsi="Times New Roman"/>
                <w:kern w:val="0"/>
                <w:sz w:val="20"/>
                <w:szCs w:val="20"/>
              </w:rPr>
              <w:t>2x1</w:t>
            </w:r>
            <w:r w:rsidR="007B3E28" w:rsidRPr="0020227B">
              <w:rPr>
                <w:rFonts w:ascii="Times New Roman" w:hAnsi="Times New Roman" w:hint="eastAsia"/>
                <w:kern w:val="0"/>
                <w:sz w:val="20"/>
                <w:szCs w:val="20"/>
              </w:rPr>
              <w:t>2</w:t>
            </w:r>
            <w:r w:rsidR="00F767F5" w:rsidRPr="0020227B">
              <w:rPr>
                <w:rFonts w:ascii="Times New Roman" w:hAnsi="Times New Roman"/>
                <w:kern w:val="0"/>
                <w:sz w:val="20"/>
                <w:szCs w:val="20"/>
              </w:rPr>
              <w:t>0W</w:t>
            </w:r>
            <w:r w:rsidR="00F767F5" w:rsidRPr="0020227B">
              <w:rPr>
                <w:rFonts w:ascii="Times New Roman" w:hAnsi="Times New Roman" w:hint="eastAsia"/>
                <w:kern w:val="0"/>
                <w:sz w:val="20"/>
                <w:szCs w:val="20"/>
              </w:rPr>
              <w:t>,</w:t>
            </w:r>
            <w:r w:rsidR="00F767F5" w:rsidRPr="0020227B">
              <w:rPr>
                <w:rFonts w:ascii="Times New Roman" w:hAnsi="Times New Roman"/>
                <w:kern w:val="0"/>
                <w:sz w:val="20"/>
                <w:szCs w:val="20"/>
              </w:rPr>
              <w:t xml:space="preserve"> 8Ω</w:t>
            </w:r>
            <w:r w:rsidR="00F767F5" w:rsidRPr="0020227B">
              <w:rPr>
                <w:rFonts w:ascii="Times New Roman" w:hAnsi="Times New Roman"/>
                <w:kern w:val="0"/>
                <w:sz w:val="20"/>
                <w:szCs w:val="20"/>
              </w:rPr>
              <w:t>；</w:t>
            </w:r>
          </w:p>
          <w:p w14:paraId="1A40EB47" w14:textId="77777777" w:rsidR="00F767F5" w:rsidRPr="0020227B" w:rsidRDefault="003C320D"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3</w:t>
            </w:r>
            <w:r w:rsidR="00F767F5" w:rsidRPr="0020227B">
              <w:rPr>
                <w:rFonts w:ascii="Times New Roman" w:hAnsi="Times New Roman"/>
                <w:kern w:val="0"/>
                <w:sz w:val="20"/>
                <w:szCs w:val="20"/>
              </w:rPr>
              <w:t>、频率响应：优于或者相当于</w:t>
            </w:r>
            <w:r w:rsidR="00F767F5" w:rsidRPr="0020227B">
              <w:rPr>
                <w:rFonts w:ascii="Times New Roman" w:hAnsi="Times New Roman"/>
                <w:kern w:val="0"/>
                <w:sz w:val="20"/>
                <w:szCs w:val="20"/>
              </w:rPr>
              <w:t>50Hz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20KHz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±1dB</w:t>
            </w:r>
            <w:r w:rsidR="00F767F5" w:rsidRPr="0020227B">
              <w:rPr>
                <w:rFonts w:ascii="Times New Roman" w:hAnsi="Times New Roman"/>
                <w:kern w:val="0"/>
                <w:sz w:val="20"/>
                <w:szCs w:val="20"/>
              </w:rPr>
              <w:t>）；</w:t>
            </w:r>
          </w:p>
          <w:p w14:paraId="478ED0F1" w14:textId="77777777" w:rsidR="00F767F5" w:rsidRPr="0020227B" w:rsidRDefault="003C320D"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4</w:t>
            </w:r>
            <w:r w:rsidR="00F767F5" w:rsidRPr="0020227B">
              <w:rPr>
                <w:rFonts w:ascii="Times New Roman" w:hAnsi="Times New Roman"/>
                <w:kern w:val="0"/>
                <w:sz w:val="20"/>
                <w:szCs w:val="20"/>
              </w:rPr>
              <w:t>、全通道信噪比：</w:t>
            </w:r>
            <w:r w:rsidR="00F767F5" w:rsidRPr="0020227B">
              <w:rPr>
                <w:rFonts w:ascii="Times New Roman" w:hAnsi="Times New Roman"/>
                <w:kern w:val="0"/>
                <w:sz w:val="20"/>
                <w:szCs w:val="20"/>
              </w:rPr>
              <w:t>≥80dB</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A</w:t>
            </w:r>
            <w:r w:rsidR="00F767F5" w:rsidRPr="0020227B">
              <w:rPr>
                <w:rFonts w:ascii="Times New Roman" w:hAnsi="Times New Roman"/>
                <w:kern w:val="0"/>
                <w:sz w:val="20"/>
                <w:szCs w:val="20"/>
              </w:rPr>
              <w:t>计权）；噪声</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-85dB;</w:t>
            </w:r>
          </w:p>
          <w:p w14:paraId="4CF298B3" w14:textId="77777777" w:rsidR="00F767F5" w:rsidRPr="0020227B" w:rsidRDefault="003C320D"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5</w:t>
            </w:r>
            <w:r w:rsidR="00F767F5" w:rsidRPr="0020227B">
              <w:rPr>
                <w:rFonts w:ascii="Times New Roman" w:hAnsi="Times New Roman"/>
                <w:kern w:val="0"/>
                <w:sz w:val="20"/>
                <w:szCs w:val="20"/>
              </w:rPr>
              <w:t>、全通道频率响应：优于或者相当于（</w:t>
            </w:r>
            <w:r w:rsidR="00F767F5" w:rsidRPr="0020227B">
              <w:rPr>
                <w:rFonts w:ascii="Times New Roman" w:hAnsi="Times New Roman"/>
                <w:kern w:val="0"/>
                <w:sz w:val="20"/>
                <w:szCs w:val="20"/>
              </w:rPr>
              <w:t>-3dB/+1dB):20Hz~20KHz</w:t>
            </w:r>
            <w:r w:rsidR="00F767F5" w:rsidRPr="0020227B">
              <w:rPr>
                <w:rFonts w:ascii="Times New Roman" w:hAnsi="Times New Roman"/>
                <w:kern w:val="0"/>
                <w:sz w:val="20"/>
                <w:szCs w:val="20"/>
              </w:rPr>
              <w:t>；</w:t>
            </w:r>
          </w:p>
          <w:p w14:paraId="11D8DB21" w14:textId="27FCF587" w:rsidR="00F767F5" w:rsidRPr="0020227B" w:rsidRDefault="003C320D"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6</w:t>
            </w:r>
            <w:r w:rsidR="00F767F5" w:rsidRPr="0020227B">
              <w:rPr>
                <w:rFonts w:ascii="Times New Roman" w:hAnsi="Times New Roman"/>
                <w:kern w:val="0"/>
                <w:sz w:val="20"/>
                <w:szCs w:val="20"/>
              </w:rPr>
              <w:t>、全通道总谐波失真：</w:t>
            </w:r>
            <w:r w:rsidR="00F767F5" w:rsidRPr="0020227B">
              <w:rPr>
                <w:rFonts w:ascii="Times New Roman" w:hAnsi="Times New Roman"/>
                <w:kern w:val="0"/>
                <w:sz w:val="20"/>
                <w:szCs w:val="20"/>
              </w:rPr>
              <w:t>≤0.1%</w:t>
            </w:r>
            <w:r w:rsidR="00F767F5" w:rsidRPr="0020227B">
              <w:rPr>
                <w:rFonts w:ascii="Times New Roman" w:hAnsi="Times New Roman"/>
                <w:kern w:val="0"/>
                <w:sz w:val="20"/>
                <w:szCs w:val="20"/>
              </w:rPr>
              <w:t>；</w:t>
            </w:r>
          </w:p>
          <w:p w14:paraId="475B3B22" w14:textId="5281A81C" w:rsidR="00F767F5" w:rsidRPr="0020227B" w:rsidRDefault="003C320D"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7</w:t>
            </w:r>
            <w:r w:rsidR="00F767F5" w:rsidRPr="0020227B">
              <w:rPr>
                <w:rFonts w:ascii="Times New Roman" w:hAnsi="Times New Roman"/>
                <w:kern w:val="0"/>
                <w:sz w:val="20"/>
                <w:szCs w:val="20"/>
              </w:rPr>
              <w:t>、话筒输入和输出接口：</w:t>
            </w:r>
            <w:r w:rsidR="00F767F5" w:rsidRPr="0020227B">
              <w:rPr>
                <w:rFonts w:ascii="Times New Roman" w:hAnsi="Times New Roman"/>
                <w:kern w:val="0"/>
                <w:sz w:val="20"/>
                <w:szCs w:val="20"/>
              </w:rPr>
              <w:t>≥2</w:t>
            </w:r>
            <w:r w:rsidR="00F767F5" w:rsidRPr="0020227B">
              <w:rPr>
                <w:rFonts w:ascii="Times New Roman" w:hAnsi="Times New Roman"/>
                <w:kern w:val="0"/>
                <w:sz w:val="20"/>
                <w:szCs w:val="20"/>
              </w:rPr>
              <w:t>路平衡</w:t>
            </w:r>
            <w:r w:rsidR="00F767F5" w:rsidRPr="0020227B">
              <w:rPr>
                <w:rFonts w:ascii="Times New Roman" w:hAnsi="Times New Roman"/>
                <w:kern w:val="0"/>
                <w:sz w:val="20"/>
                <w:szCs w:val="20"/>
              </w:rPr>
              <w:t>6.35mm</w:t>
            </w:r>
            <w:r w:rsidR="00F767F5" w:rsidRPr="0020227B">
              <w:rPr>
                <w:rFonts w:ascii="Times New Roman" w:hAnsi="Times New Roman"/>
                <w:kern w:val="0"/>
                <w:sz w:val="20"/>
                <w:szCs w:val="20"/>
              </w:rPr>
              <w:t>输入通道，带</w:t>
            </w:r>
            <w:r w:rsidR="00F767F5" w:rsidRPr="0020227B">
              <w:rPr>
                <w:rFonts w:ascii="Times New Roman" w:hAnsi="Times New Roman"/>
                <w:kern w:val="0"/>
                <w:sz w:val="20"/>
                <w:szCs w:val="20"/>
              </w:rPr>
              <w:t>48V</w:t>
            </w:r>
            <w:r w:rsidR="00F767F5" w:rsidRPr="0020227B">
              <w:rPr>
                <w:rFonts w:ascii="Times New Roman" w:hAnsi="Times New Roman"/>
                <w:kern w:val="0"/>
                <w:sz w:val="20"/>
                <w:szCs w:val="20"/>
              </w:rPr>
              <w:t>幻想供电，独立电源开关；</w:t>
            </w:r>
            <w:r w:rsidR="00F767F5" w:rsidRPr="0020227B">
              <w:rPr>
                <w:rFonts w:ascii="Times New Roman" w:hAnsi="Times New Roman"/>
                <w:kern w:val="0"/>
                <w:sz w:val="20"/>
                <w:szCs w:val="20"/>
              </w:rPr>
              <w:t>≥2</w:t>
            </w:r>
            <w:r w:rsidR="00F767F5" w:rsidRPr="0020227B">
              <w:rPr>
                <w:rFonts w:ascii="Times New Roman" w:hAnsi="Times New Roman"/>
                <w:kern w:val="0"/>
                <w:sz w:val="20"/>
                <w:szCs w:val="20"/>
              </w:rPr>
              <w:t>路非平衡</w:t>
            </w:r>
            <w:r w:rsidR="00F767F5" w:rsidRPr="0020227B">
              <w:rPr>
                <w:rFonts w:ascii="Times New Roman" w:hAnsi="Times New Roman"/>
                <w:kern w:val="0"/>
                <w:sz w:val="20"/>
                <w:szCs w:val="20"/>
              </w:rPr>
              <w:t>6.35mm</w:t>
            </w:r>
            <w:r w:rsidR="00F767F5" w:rsidRPr="0020227B">
              <w:rPr>
                <w:rFonts w:ascii="Times New Roman" w:hAnsi="Times New Roman"/>
                <w:kern w:val="0"/>
                <w:sz w:val="20"/>
                <w:szCs w:val="20"/>
              </w:rPr>
              <w:t>输入通道，恒流源供电，独立电源开关；</w:t>
            </w:r>
            <w:r w:rsidR="00F767F5" w:rsidRPr="0020227B">
              <w:rPr>
                <w:rFonts w:ascii="Times New Roman" w:hAnsi="Times New Roman"/>
                <w:kern w:val="0"/>
                <w:sz w:val="20"/>
                <w:szCs w:val="20"/>
              </w:rPr>
              <w:t>≥1</w:t>
            </w:r>
            <w:r w:rsidR="00F767F5" w:rsidRPr="0020227B">
              <w:rPr>
                <w:rFonts w:ascii="Times New Roman" w:hAnsi="Times New Roman"/>
                <w:kern w:val="0"/>
                <w:sz w:val="20"/>
                <w:szCs w:val="20"/>
              </w:rPr>
              <w:t>路话筒级联输出。</w:t>
            </w:r>
          </w:p>
          <w:p w14:paraId="11F85F65" w14:textId="4298598C" w:rsidR="00F767F5" w:rsidRPr="0020227B" w:rsidRDefault="003C320D"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8</w:t>
            </w:r>
            <w:r w:rsidR="00F767F5" w:rsidRPr="0020227B">
              <w:rPr>
                <w:rFonts w:ascii="Times New Roman" w:hAnsi="Times New Roman"/>
                <w:kern w:val="0"/>
                <w:sz w:val="20"/>
                <w:szCs w:val="20"/>
              </w:rPr>
              <w:t>、输入灵敏度（线路）</w:t>
            </w:r>
            <w:r w:rsidR="00F767F5" w:rsidRPr="0020227B">
              <w:rPr>
                <w:rFonts w:ascii="Times New Roman" w:hAnsi="Times New Roman"/>
                <w:kern w:val="0"/>
                <w:sz w:val="20"/>
                <w:szCs w:val="20"/>
              </w:rPr>
              <w:t xml:space="preserve">:0.22v/10kohm, </w:t>
            </w:r>
            <w:r w:rsidR="00F767F5" w:rsidRPr="0020227B">
              <w:rPr>
                <w:rFonts w:ascii="Times New Roman" w:hAnsi="Times New Roman"/>
                <w:kern w:val="0"/>
                <w:sz w:val="20"/>
                <w:szCs w:val="20"/>
              </w:rPr>
              <w:t>输入灵敏度（话筒）</w:t>
            </w:r>
            <w:r w:rsidR="00F767F5" w:rsidRPr="0020227B">
              <w:rPr>
                <w:rFonts w:ascii="Times New Roman" w:hAnsi="Times New Roman"/>
                <w:kern w:val="0"/>
                <w:sz w:val="20"/>
                <w:szCs w:val="20"/>
              </w:rPr>
              <w:t>:15mv/2kohm;</w:t>
            </w:r>
          </w:p>
          <w:p w14:paraId="00706995" w14:textId="69B03563" w:rsidR="00F767F5" w:rsidRPr="0020227B" w:rsidRDefault="003C320D"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9</w:t>
            </w:r>
            <w:r w:rsidR="00254DCF" w:rsidRPr="0020227B">
              <w:rPr>
                <w:rFonts w:ascii="Times New Roman" w:hAnsi="Times New Roman"/>
                <w:kern w:val="0"/>
                <w:sz w:val="20"/>
                <w:szCs w:val="20"/>
              </w:rPr>
              <w:t>、</w:t>
            </w:r>
            <w:r w:rsidR="00F767F5" w:rsidRPr="0020227B">
              <w:rPr>
                <w:rFonts w:ascii="Times New Roman" w:hAnsi="Times New Roman"/>
                <w:kern w:val="0"/>
                <w:sz w:val="20"/>
                <w:szCs w:val="20"/>
              </w:rPr>
              <w:t>具有二路</w:t>
            </w:r>
            <w:r w:rsidR="00F767F5" w:rsidRPr="0020227B">
              <w:rPr>
                <w:rFonts w:ascii="Times New Roman" w:hAnsi="Times New Roman"/>
                <w:kern w:val="0"/>
                <w:sz w:val="20"/>
                <w:szCs w:val="20"/>
              </w:rPr>
              <w:t>48V</w:t>
            </w:r>
            <w:r w:rsidR="00F767F5" w:rsidRPr="0020227B">
              <w:rPr>
                <w:rFonts w:ascii="Times New Roman" w:hAnsi="Times New Roman"/>
                <w:kern w:val="0"/>
                <w:sz w:val="20"/>
                <w:szCs w:val="20"/>
              </w:rPr>
              <w:t>幻像</w:t>
            </w:r>
            <w:r w:rsidR="004F1009" w:rsidRPr="0020227B">
              <w:rPr>
                <w:rFonts w:ascii="Times New Roman" w:hAnsi="Times New Roman" w:hint="eastAsia"/>
                <w:kern w:val="0"/>
                <w:sz w:val="20"/>
                <w:szCs w:val="20"/>
              </w:rPr>
              <w:t>电源</w:t>
            </w:r>
            <w:r w:rsidR="00F767F5" w:rsidRPr="0020227B">
              <w:rPr>
                <w:rFonts w:ascii="Times New Roman" w:hAnsi="Times New Roman"/>
                <w:kern w:val="0"/>
                <w:sz w:val="20"/>
                <w:szCs w:val="20"/>
              </w:rPr>
              <w:t>话筒输入通道，三路话筒输入通道，其音量与音色及效果均采用隐藏式调节，保证工作的可靠性。</w:t>
            </w:r>
          </w:p>
          <w:p w14:paraId="5430E4B1" w14:textId="1747DB2A" w:rsidR="00F767F5" w:rsidRPr="0020227B" w:rsidRDefault="004F1009"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10</w:t>
            </w:r>
            <w:r w:rsidR="00F767F5" w:rsidRPr="0020227B">
              <w:rPr>
                <w:rFonts w:ascii="Times New Roman" w:hAnsi="Times New Roman"/>
                <w:kern w:val="0"/>
                <w:sz w:val="20"/>
                <w:szCs w:val="20"/>
              </w:rPr>
              <w:t>、完善的短路、过载、高温、输入信号、扬声器保护措施。</w:t>
            </w:r>
          </w:p>
          <w:p w14:paraId="202051B3" w14:textId="74712F7A" w:rsidR="00F767F5" w:rsidRPr="0020227B" w:rsidRDefault="008F1DB5" w:rsidP="008D20C0">
            <w:pPr>
              <w:widowControl/>
              <w:spacing w:line="240" w:lineRule="exact"/>
              <w:jc w:val="left"/>
              <w:rPr>
                <w:rFonts w:ascii="Times New Roman" w:hAnsi="Times New Roman"/>
                <w:kern w:val="0"/>
                <w:sz w:val="20"/>
                <w:szCs w:val="20"/>
              </w:rPr>
            </w:pPr>
            <w:r w:rsidRPr="0020227B">
              <w:rPr>
                <w:rFonts w:ascii="Times New Roman" w:hAnsi="Times New Roman"/>
                <w:kern w:val="0"/>
                <w:sz w:val="20"/>
                <w:szCs w:val="20"/>
              </w:rPr>
              <w:t>1</w:t>
            </w:r>
            <w:r w:rsidR="00875E84" w:rsidRPr="0020227B">
              <w:rPr>
                <w:rFonts w:ascii="Times New Roman" w:hAnsi="Times New Roman" w:hint="eastAsia"/>
                <w:kern w:val="0"/>
                <w:sz w:val="20"/>
                <w:szCs w:val="20"/>
              </w:rPr>
              <w:t>1</w:t>
            </w:r>
            <w:r w:rsidR="00F767F5" w:rsidRPr="0020227B">
              <w:rPr>
                <w:rFonts w:ascii="Times New Roman" w:hAnsi="Times New Roman"/>
                <w:kern w:val="0"/>
                <w:sz w:val="20"/>
                <w:szCs w:val="20"/>
              </w:rPr>
              <w:t>、提供设备</w:t>
            </w:r>
            <w:r w:rsidR="00F767F5" w:rsidRPr="0020227B">
              <w:rPr>
                <w:rFonts w:ascii="Times New Roman" w:hAnsi="Times New Roman"/>
                <w:kern w:val="0"/>
                <w:sz w:val="20"/>
                <w:szCs w:val="20"/>
              </w:rPr>
              <w:t>3C</w:t>
            </w:r>
            <w:r w:rsidR="00F767F5" w:rsidRPr="0020227B">
              <w:rPr>
                <w:rFonts w:ascii="Times New Roman" w:hAnsi="Times New Roman"/>
                <w:kern w:val="0"/>
                <w:sz w:val="20"/>
                <w:szCs w:val="20"/>
              </w:rPr>
              <w:t>认证、质检报告厂家盖章复印件。</w:t>
            </w:r>
          </w:p>
          <w:p w14:paraId="12EB057D" w14:textId="27A51684" w:rsidR="00F767F5" w:rsidRPr="0020227B" w:rsidRDefault="00F767F5" w:rsidP="00575CB2">
            <w:pPr>
              <w:spacing w:line="240" w:lineRule="exact"/>
              <w:rPr>
                <w:rFonts w:ascii="Times New Roman" w:hAnsi="Times New Roman"/>
                <w:sz w:val="20"/>
                <w:szCs w:val="20"/>
              </w:rPr>
            </w:pPr>
            <w:r w:rsidRPr="0020227B">
              <w:rPr>
                <w:rFonts w:ascii="宋体" w:hAnsi="宋体" w:cs="宋体" w:hint="eastAsia"/>
                <w:sz w:val="20"/>
                <w:szCs w:val="20"/>
              </w:rPr>
              <w:t>★</w:t>
            </w:r>
            <w:r w:rsidR="008F1DB5" w:rsidRPr="0020227B">
              <w:rPr>
                <w:rFonts w:ascii="Times New Roman" w:hAnsi="Times New Roman"/>
                <w:sz w:val="20"/>
                <w:szCs w:val="20"/>
              </w:rPr>
              <w:t>1</w:t>
            </w:r>
            <w:r w:rsidR="00875E84" w:rsidRPr="0020227B">
              <w:rPr>
                <w:rFonts w:ascii="Times New Roman" w:hAnsi="Times New Roman" w:hint="eastAsia"/>
                <w:sz w:val="20"/>
                <w:szCs w:val="20"/>
              </w:rPr>
              <w:t>2</w:t>
            </w:r>
            <w:r w:rsidRPr="0020227B">
              <w:rPr>
                <w:rFonts w:ascii="Times New Roman" w:hAnsi="Times New Roman"/>
                <w:sz w:val="20"/>
                <w:szCs w:val="20"/>
              </w:rPr>
              <w:t>、提供所投设备制造商针对本项目的有效授权书及售后服务承诺书，并加盖厂家公章。</w:t>
            </w:r>
          </w:p>
          <w:p w14:paraId="5D3E4E7F" w14:textId="5DA6F8F4" w:rsidR="00336113" w:rsidRPr="0020227B" w:rsidRDefault="00336113" w:rsidP="004F1009">
            <w:pPr>
              <w:spacing w:line="240" w:lineRule="exact"/>
              <w:rPr>
                <w:rFonts w:ascii="Times New Roman" w:hAnsi="Times New Roman"/>
                <w:sz w:val="20"/>
                <w:szCs w:val="20"/>
              </w:rPr>
            </w:pPr>
          </w:p>
        </w:tc>
        <w:tc>
          <w:tcPr>
            <w:tcW w:w="709" w:type="dxa"/>
            <w:tcBorders>
              <w:top w:val="nil"/>
              <w:left w:val="nil"/>
              <w:bottom w:val="single" w:sz="4" w:space="0" w:color="auto"/>
              <w:right w:val="single" w:sz="4" w:space="0" w:color="auto"/>
            </w:tcBorders>
            <w:noWrap/>
            <w:vAlign w:val="center"/>
          </w:tcPr>
          <w:p w14:paraId="3A563FEB" w14:textId="0E5CB237" w:rsidR="00F767F5" w:rsidRPr="002819A7" w:rsidRDefault="007B3E28" w:rsidP="00F767F5">
            <w:pPr>
              <w:widowControl/>
              <w:jc w:val="center"/>
              <w:rPr>
                <w:rFonts w:ascii="Times New Roman" w:hAnsi="Times New Roman"/>
                <w:color w:val="000000"/>
                <w:kern w:val="0"/>
                <w:szCs w:val="21"/>
              </w:rPr>
            </w:pPr>
            <w:r>
              <w:rPr>
                <w:rFonts w:ascii="Times New Roman" w:hAnsi="Times New Roman" w:hint="eastAsia"/>
                <w:color w:val="000000"/>
                <w:kern w:val="0"/>
                <w:szCs w:val="21"/>
              </w:rPr>
              <w:t>18</w:t>
            </w:r>
          </w:p>
        </w:tc>
        <w:tc>
          <w:tcPr>
            <w:tcW w:w="742" w:type="dxa"/>
            <w:tcBorders>
              <w:top w:val="nil"/>
              <w:left w:val="nil"/>
              <w:bottom w:val="single" w:sz="4" w:space="0" w:color="auto"/>
              <w:right w:val="single" w:sz="4" w:space="0" w:color="auto"/>
            </w:tcBorders>
            <w:noWrap/>
            <w:vAlign w:val="center"/>
          </w:tcPr>
          <w:p w14:paraId="19DEF5C9" w14:textId="77777777" w:rsidR="00F767F5" w:rsidRPr="002819A7" w:rsidRDefault="00F767F5" w:rsidP="00F767F5">
            <w:pPr>
              <w:widowControl/>
              <w:jc w:val="center"/>
              <w:rPr>
                <w:rFonts w:ascii="Times New Roman" w:hAnsi="Times New Roman"/>
                <w:color w:val="000000"/>
                <w:kern w:val="0"/>
                <w:szCs w:val="21"/>
              </w:rPr>
            </w:pPr>
            <w:r w:rsidRPr="002819A7">
              <w:rPr>
                <w:rFonts w:ascii="Times New Roman" w:hAnsi="Times New Roman"/>
                <w:color w:val="000000"/>
                <w:kern w:val="0"/>
                <w:szCs w:val="21"/>
              </w:rPr>
              <w:t>台</w:t>
            </w:r>
          </w:p>
        </w:tc>
      </w:tr>
      <w:tr w:rsidR="00F767F5" w:rsidRPr="002819A7" w14:paraId="3172D6F9" w14:textId="77777777" w:rsidTr="00875E84">
        <w:trPr>
          <w:trHeight w:val="699"/>
        </w:trPr>
        <w:tc>
          <w:tcPr>
            <w:tcW w:w="830" w:type="dxa"/>
            <w:tcBorders>
              <w:top w:val="nil"/>
              <w:left w:val="single" w:sz="4" w:space="0" w:color="auto"/>
              <w:bottom w:val="single" w:sz="4" w:space="0" w:color="auto"/>
              <w:right w:val="single" w:sz="4" w:space="0" w:color="auto"/>
            </w:tcBorders>
            <w:noWrap/>
            <w:vAlign w:val="center"/>
          </w:tcPr>
          <w:p w14:paraId="0E3ED8FB" w14:textId="77777777" w:rsidR="00F767F5" w:rsidRPr="002819A7" w:rsidRDefault="00F767F5" w:rsidP="00F767F5">
            <w:pPr>
              <w:widowControl/>
              <w:jc w:val="center"/>
              <w:rPr>
                <w:rFonts w:ascii="Times New Roman" w:hAnsi="Times New Roman"/>
                <w:color w:val="000000"/>
                <w:kern w:val="0"/>
                <w:szCs w:val="21"/>
              </w:rPr>
            </w:pPr>
            <w:r w:rsidRPr="002819A7">
              <w:rPr>
                <w:rFonts w:ascii="Times New Roman" w:hAnsi="Times New Roman"/>
                <w:color w:val="000000"/>
                <w:kern w:val="0"/>
                <w:szCs w:val="21"/>
              </w:rPr>
              <w:t>8</w:t>
            </w:r>
          </w:p>
        </w:tc>
        <w:tc>
          <w:tcPr>
            <w:tcW w:w="1263" w:type="dxa"/>
            <w:tcBorders>
              <w:top w:val="nil"/>
              <w:left w:val="nil"/>
              <w:bottom w:val="single" w:sz="4" w:space="0" w:color="auto"/>
              <w:right w:val="single" w:sz="4" w:space="0" w:color="auto"/>
            </w:tcBorders>
            <w:shd w:val="clear" w:color="000000" w:fill="FFFFFF"/>
            <w:vAlign w:val="center"/>
          </w:tcPr>
          <w:p w14:paraId="1C16C4EA" w14:textId="77777777" w:rsidR="00F767F5" w:rsidRPr="002819A7" w:rsidRDefault="00F767F5" w:rsidP="00F767F5">
            <w:pPr>
              <w:widowControl/>
              <w:jc w:val="left"/>
              <w:rPr>
                <w:rFonts w:ascii="Times New Roman" w:hAnsi="Times New Roman"/>
                <w:kern w:val="0"/>
                <w:szCs w:val="21"/>
              </w:rPr>
            </w:pPr>
            <w:r w:rsidRPr="002819A7">
              <w:rPr>
                <w:rFonts w:ascii="Times New Roman" w:hAnsi="Times New Roman"/>
                <w:kern w:val="0"/>
                <w:szCs w:val="21"/>
              </w:rPr>
              <w:t>功放</w:t>
            </w:r>
            <w:r w:rsidRPr="002819A7">
              <w:rPr>
                <w:rFonts w:ascii="Times New Roman" w:hAnsi="Times New Roman"/>
                <w:kern w:val="0"/>
                <w:szCs w:val="21"/>
              </w:rPr>
              <w:t>B</w:t>
            </w:r>
          </w:p>
        </w:tc>
        <w:tc>
          <w:tcPr>
            <w:tcW w:w="4819" w:type="dxa"/>
            <w:tcBorders>
              <w:top w:val="nil"/>
              <w:left w:val="nil"/>
              <w:bottom w:val="single" w:sz="4" w:space="0" w:color="auto"/>
              <w:right w:val="single" w:sz="4" w:space="0" w:color="auto"/>
            </w:tcBorders>
          </w:tcPr>
          <w:p w14:paraId="308D1389" w14:textId="77777777" w:rsidR="00AD6C66" w:rsidRPr="0020227B" w:rsidRDefault="00AD6C66" w:rsidP="008D20C0">
            <w:pPr>
              <w:widowControl/>
              <w:spacing w:line="240" w:lineRule="exact"/>
              <w:jc w:val="left"/>
              <w:rPr>
                <w:rFonts w:ascii="Times New Roman" w:hAnsi="Times New Roman"/>
                <w:kern w:val="0"/>
                <w:sz w:val="20"/>
                <w:szCs w:val="20"/>
              </w:rPr>
            </w:pPr>
          </w:p>
          <w:p w14:paraId="2F333009" w14:textId="77777777" w:rsidR="00F767F5" w:rsidRPr="0020227B" w:rsidRDefault="003C320D"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1</w:t>
            </w:r>
            <w:r w:rsidR="0090547F" w:rsidRPr="0020227B">
              <w:rPr>
                <w:rFonts w:ascii="Times New Roman" w:hAnsi="Times New Roman"/>
                <w:kern w:val="0"/>
                <w:sz w:val="20"/>
                <w:szCs w:val="20"/>
              </w:rPr>
              <w:t>、</w:t>
            </w:r>
            <w:r w:rsidR="00F767F5" w:rsidRPr="0020227B">
              <w:rPr>
                <w:rFonts w:ascii="Times New Roman" w:hAnsi="Times New Roman"/>
                <w:kern w:val="0"/>
                <w:sz w:val="20"/>
                <w:szCs w:val="20"/>
              </w:rPr>
              <w:t>针对课室常见啸叫频点</w:t>
            </w:r>
            <w:r w:rsidR="00F767F5" w:rsidRPr="0020227B">
              <w:rPr>
                <w:rFonts w:ascii="Times New Roman" w:hAnsi="Times New Roman"/>
                <w:kern w:val="0"/>
                <w:sz w:val="20"/>
                <w:szCs w:val="20"/>
              </w:rPr>
              <w:t>125Hz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200Hz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315Hz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500Hz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800Hz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1.25KHz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2KHz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3.15KHz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5KHz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8KHz</w:t>
            </w:r>
            <w:r w:rsidR="00F767F5" w:rsidRPr="0020227B">
              <w:rPr>
                <w:rFonts w:ascii="Times New Roman" w:hAnsi="Times New Roman"/>
                <w:kern w:val="0"/>
                <w:sz w:val="20"/>
                <w:szCs w:val="20"/>
              </w:rPr>
              <w:t>设置</w:t>
            </w:r>
            <w:r w:rsidR="00F767F5" w:rsidRPr="0020227B">
              <w:rPr>
                <w:rFonts w:ascii="Times New Roman" w:hAnsi="Times New Roman"/>
                <w:kern w:val="0"/>
                <w:sz w:val="20"/>
                <w:szCs w:val="20"/>
              </w:rPr>
              <w:t>EQ</w:t>
            </w:r>
            <w:r w:rsidR="00F767F5" w:rsidRPr="0020227B">
              <w:rPr>
                <w:rFonts w:ascii="Times New Roman" w:hAnsi="Times New Roman"/>
                <w:kern w:val="0"/>
                <w:sz w:val="20"/>
                <w:szCs w:val="20"/>
              </w:rPr>
              <w:t>调节，采用话筒混合均衡控制方式进行房间均衡控制，抑制啸叫；频点调节范围</w:t>
            </w:r>
            <w:r w:rsidR="00F767F5" w:rsidRPr="0020227B">
              <w:rPr>
                <w:rFonts w:ascii="Times New Roman" w:hAnsi="Times New Roman"/>
                <w:kern w:val="0"/>
                <w:sz w:val="20"/>
                <w:szCs w:val="20"/>
              </w:rPr>
              <w:t>≥±12dB</w:t>
            </w:r>
            <w:r w:rsidR="00F767F5" w:rsidRPr="0020227B">
              <w:rPr>
                <w:rFonts w:ascii="Times New Roman" w:hAnsi="Times New Roman"/>
                <w:kern w:val="0"/>
                <w:sz w:val="20"/>
                <w:szCs w:val="20"/>
              </w:rPr>
              <w:t>；</w:t>
            </w:r>
          </w:p>
          <w:p w14:paraId="59C684C3" w14:textId="5BAC0E77" w:rsidR="00F767F5" w:rsidRPr="0020227B" w:rsidRDefault="003C320D"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w:t>
            </w:r>
            <w:r w:rsidRPr="0020227B">
              <w:rPr>
                <w:rFonts w:ascii="Times New Roman" w:hAnsi="Times New Roman" w:hint="eastAsia"/>
                <w:kern w:val="0"/>
                <w:sz w:val="20"/>
                <w:szCs w:val="20"/>
              </w:rPr>
              <w:t>2</w:t>
            </w:r>
            <w:r w:rsidR="00F767F5" w:rsidRPr="0020227B">
              <w:rPr>
                <w:rFonts w:ascii="Times New Roman" w:hAnsi="Times New Roman"/>
                <w:kern w:val="0"/>
                <w:sz w:val="20"/>
                <w:szCs w:val="20"/>
              </w:rPr>
              <w:t>、输出功率（</w:t>
            </w:r>
            <w:r w:rsidR="00F767F5" w:rsidRPr="0020227B">
              <w:rPr>
                <w:rFonts w:ascii="Times New Roman" w:hAnsi="Times New Roman"/>
                <w:kern w:val="0"/>
                <w:sz w:val="20"/>
                <w:szCs w:val="20"/>
              </w:rPr>
              <w:t>THD+N 0.1% 1KHz</w:t>
            </w:r>
            <w:r w:rsidR="00F767F5" w:rsidRPr="0020227B">
              <w:rPr>
                <w:rFonts w:ascii="Times New Roman" w:hAnsi="Times New Roman"/>
                <w:kern w:val="0"/>
                <w:sz w:val="20"/>
                <w:szCs w:val="20"/>
              </w:rPr>
              <w:t>）：优于或者相当于</w:t>
            </w:r>
            <w:r w:rsidR="00F767F5" w:rsidRPr="0020227B">
              <w:rPr>
                <w:rFonts w:ascii="Times New Roman" w:hAnsi="Times New Roman"/>
                <w:kern w:val="0"/>
                <w:sz w:val="20"/>
                <w:szCs w:val="20"/>
              </w:rPr>
              <w:t>2x</w:t>
            </w:r>
            <w:r w:rsidR="007B3E28" w:rsidRPr="0020227B">
              <w:rPr>
                <w:rFonts w:ascii="Times New Roman" w:hAnsi="Times New Roman" w:hint="eastAsia"/>
                <w:kern w:val="0"/>
                <w:sz w:val="20"/>
                <w:szCs w:val="20"/>
              </w:rPr>
              <w:t>25</w:t>
            </w:r>
            <w:r w:rsidR="00F767F5" w:rsidRPr="0020227B">
              <w:rPr>
                <w:rFonts w:ascii="Times New Roman" w:hAnsi="Times New Roman"/>
                <w:kern w:val="0"/>
                <w:sz w:val="20"/>
                <w:szCs w:val="20"/>
              </w:rPr>
              <w:t>0W</w:t>
            </w:r>
            <w:r w:rsidR="00F767F5" w:rsidRPr="0020227B">
              <w:rPr>
                <w:rFonts w:ascii="Times New Roman" w:hAnsi="Times New Roman" w:hint="eastAsia"/>
                <w:kern w:val="0"/>
                <w:sz w:val="20"/>
                <w:szCs w:val="20"/>
              </w:rPr>
              <w:t>,</w:t>
            </w:r>
            <w:r w:rsidR="00F767F5" w:rsidRPr="0020227B">
              <w:rPr>
                <w:rFonts w:ascii="Times New Roman" w:hAnsi="Times New Roman"/>
                <w:kern w:val="0"/>
                <w:sz w:val="20"/>
                <w:szCs w:val="20"/>
              </w:rPr>
              <w:t xml:space="preserve"> 8Ω</w:t>
            </w:r>
            <w:r w:rsidR="00F767F5" w:rsidRPr="0020227B">
              <w:rPr>
                <w:rFonts w:ascii="Times New Roman" w:hAnsi="Times New Roman"/>
                <w:kern w:val="0"/>
                <w:sz w:val="20"/>
                <w:szCs w:val="20"/>
              </w:rPr>
              <w:t>；</w:t>
            </w:r>
          </w:p>
          <w:p w14:paraId="2FE00F39" w14:textId="77777777" w:rsidR="00F767F5" w:rsidRPr="0020227B" w:rsidRDefault="003C320D"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3</w:t>
            </w:r>
            <w:r w:rsidR="00F767F5" w:rsidRPr="0020227B">
              <w:rPr>
                <w:rFonts w:ascii="Times New Roman" w:hAnsi="Times New Roman"/>
                <w:kern w:val="0"/>
                <w:sz w:val="20"/>
                <w:szCs w:val="20"/>
              </w:rPr>
              <w:t>、频率响应：优于或者相当于</w:t>
            </w:r>
            <w:r w:rsidR="00F767F5" w:rsidRPr="0020227B">
              <w:rPr>
                <w:rFonts w:ascii="Times New Roman" w:hAnsi="Times New Roman"/>
                <w:kern w:val="0"/>
                <w:sz w:val="20"/>
                <w:szCs w:val="20"/>
              </w:rPr>
              <w:t>50Hz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20KHz</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±1dB</w:t>
            </w:r>
            <w:r w:rsidR="00F767F5" w:rsidRPr="0020227B">
              <w:rPr>
                <w:rFonts w:ascii="Times New Roman" w:hAnsi="Times New Roman"/>
                <w:kern w:val="0"/>
                <w:sz w:val="20"/>
                <w:szCs w:val="20"/>
              </w:rPr>
              <w:t>）；</w:t>
            </w:r>
          </w:p>
          <w:p w14:paraId="41B4C424" w14:textId="77777777" w:rsidR="00F767F5" w:rsidRPr="0020227B" w:rsidRDefault="003C320D"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4</w:t>
            </w:r>
            <w:r w:rsidR="00F767F5" w:rsidRPr="0020227B">
              <w:rPr>
                <w:rFonts w:ascii="Times New Roman" w:hAnsi="Times New Roman"/>
                <w:kern w:val="0"/>
                <w:sz w:val="20"/>
                <w:szCs w:val="20"/>
              </w:rPr>
              <w:t>、全通道信噪比：</w:t>
            </w:r>
            <w:r w:rsidR="00F767F5" w:rsidRPr="0020227B">
              <w:rPr>
                <w:rFonts w:ascii="Times New Roman" w:hAnsi="Times New Roman"/>
                <w:kern w:val="0"/>
                <w:sz w:val="20"/>
                <w:szCs w:val="20"/>
              </w:rPr>
              <w:t>≥80dB</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A</w:t>
            </w:r>
            <w:r w:rsidR="00F767F5" w:rsidRPr="0020227B">
              <w:rPr>
                <w:rFonts w:ascii="Times New Roman" w:hAnsi="Times New Roman"/>
                <w:kern w:val="0"/>
                <w:sz w:val="20"/>
                <w:szCs w:val="20"/>
              </w:rPr>
              <w:t>计权）；噪声</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w:t>
            </w:r>
            <w:r w:rsidR="00F767F5" w:rsidRPr="0020227B">
              <w:rPr>
                <w:rFonts w:ascii="Times New Roman" w:hAnsi="Times New Roman"/>
                <w:kern w:val="0"/>
                <w:sz w:val="20"/>
                <w:szCs w:val="20"/>
              </w:rPr>
              <w:t>-85dB;</w:t>
            </w:r>
          </w:p>
          <w:p w14:paraId="4ED56907" w14:textId="77777777" w:rsidR="00F767F5" w:rsidRPr="0020227B" w:rsidRDefault="003C320D"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5</w:t>
            </w:r>
            <w:r w:rsidR="00F767F5" w:rsidRPr="0020227B">
              <w:rPr>
                <w:rFonts w:ascii="Times New Roman" w:hAnsi="Times New Roman"/>
                <w:kern w:val="0"/>
                <w:sz w:val="20"/>
                <w:szCs w:val="20"/>
              </w:rPr>
              <w:t>、全通道频率响应：优于或者相当于（</w:t>
            </w:r>
            <w:r w:rsidR="00F767F5" w:rsidRPr="0020227B">
              <w:rPr>
                <w:rFonts w:ascii="Times New Roman" w:hAnsi="Times New Roman"/>
                <w:kern w:val="0"/>
                <w:sz w:val="20"/>
                <w:szCs w:val="20"/>
              </w:rPr>
              <w:t>-3dB/+1dB):20Hz~20KHz</w:t>
            </w:r>
            <w:r w:rsidR="00F767F5" w:rsidRPr="0020227B">
              <w:rPr>
                <w:rFonts w:ascii="Times New Roman" w:hAnsi="Times New Roman"/>
                <w:kern w:val="0"/>
                <w:sz w:val="20"/>
                <w:szCs w:val="20"/>
              </w:rPr>
              <w:t>；</w:t>
            </w:r>
          </w:p>
          <w:p w14:paraId="6C2B041D" w14:textId="5BF58A92" w:rsidR="00F767F5" w:rsidRPr="0020227B" w:rsidRDefault="003C320D"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lastRenderedPageBreak/>
              <w:t>6</w:t>
            </w:r>
            <w:r w:rsidR="00F767F5" w:rsidRPr="0020227B">
              <w:rPr>
                <w:rFonts w:ascii="Times New Roman" w:hAnsi="Times New Roman"/>
                <w:kern w:val="0"/>
                <w:sz w:val="20"/>
                <w:szCs w:val="20"/>
              </w:rPr>
              <w:t>、全通道总谐波失真：</w:t>
            </w:r>
            <w:r w:rsidR="00F767F5" w:rsidRPr="0020227B">
              <w:rPr>
                <w:rFonts w:ascii="Times New Roman" w:hAnsi="Times New Roman"/>
                <w:kern w:val="0"/>
                <w:sz w:val="20"/>
                <w:szCs w:val="20"/>
              </w:rPr>
              <w:t>≤0.1%</w:t>
            </w:r>
            <w:r w:rsidR="00F767F5" w:rsidRPr="0020227B">
              <w:rPr>
                <w:rFonts w:ascii="Times New Roman" w:hAnsi="Times New Roman"/>
                <w:kern w:val="0"/>
                <w:sz w:val="20"/>
                <w:szCs w:val="20"/>
              </w:rPr>
              <w:t>；</w:t>
            </w:r>
          </w:p>
          <w:p w14:paraId="4949ACD1" w14:textId="531B2E3C" w:rsidR="00F767F5" w:rsidRPr="0020227B" w:rsidRDefault="003C320D"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7</w:t>
            </w:r>
            <w:r w:rsidR="00F767F5" w:rsidRPr="0020227B">
              <w:rPr>
                <w:rFonts w:ascii="Times New Roman" w:hAnsi="Times New Roman"/>
                <w:kern w:val="0"/>
                <w:sz w:val="20"/>
                <w:szCs w:val="20"/>
              </w:rPr>
              <w:t>、话筒输入和输出接口：</w:t>
            </w:r>
            <w:r w:rsidR="00F767F5" w:rsidRPr="0020227B">
              <w:rPr>
                <w:rFonts w:ascii="Times New Roman" w:hAnsi="Times New Roman"/>
                <w:kern w:val="0"/>
                <w:sz w:val="20"/>
                <w:szCs w:val="20"/>
              </w:rPr>
              <w:t>≥2</w:t>
            </w:r>
            <w:r w:rsidR="00F767F5" w:rsidRPr="0020227B">
              <w:rPr>
                <w:rFonts w:ascii="Times New Roman" w:hAnsi="Times New Roman"/>
                <w:kern w:val="0"/>
                <w:sz w:val="20"/>
                <w:szCs w:val="20"/>
              </w:rPr>
              <w:t>路平衡</w:t>
            </w:r>
            <w:r w:rsidR="00F767F5" w:rsidRPr="0020227B">
              <w:rPr>
                <w:rFonts w:ascii="Times New Roman" w:hAnsi="Times New Roman"/>
                <w:kern w:val="0"/>
                <w:sz w:val="20"/>
                <w:szCs w:val="20"/>
              </w:rPr>
              <w:t>6.35mm</w:t>
            </w:r>
            <w:r w:rsidR="00F767F5" w:rsidRPr="0020227B">
              <w:rPr>
                <w:rFonts w:ascii="Times New Roman" w:hAnsi="Times New Roman"/>
                <w:kern w:val="0"/>
                <w:sz w:val="20"/>
                <w:szCs w:val="20"/>
              </w:rPr>
              <w:t>输入通道，带</w:t>
            </w:r>
            <w:r w:rsidR="00F767F5" w:rsidRPr="0020227B">
              <w:rPr>
                <w:rFonts w:ascii="Times New Roman" w:hAnsi="Times New Roman"/>
                <w:kern w:val="0"/>
                <w:sz w:val="20"/>
                <w:szCs w:val="20"/>
              </w:rPr>
              <w:t>48V</w:t>
            </w:r>
            <w:r w:rsidR="00F767F5" w:rsidRPr="0020227B">
              <w:rPr>
                <w:rFonts w:ascii="Times New Roman" w:hAnsi="Times New Roman"/>
                <w:kern w:val="0"/>
                <w:sz w:val="20"/>
                <w:szCs w:val="20"/>
              </w:rPr>
              <w:t>幻</w:t>
            </w:r>
            <w:r w:rsidR="004F1009" w:rsidRPr="0020227B">
              <w:rPr>
                <w:rFonts w:ascii="Times New Roman" w:hAnsi="Times New Roman" w:hint="eastAsia"/>
                <w:kern w:val="0"/>
                <w:sz w:val="20"/>
                <w:szCs w:val="20"/>
              </w:rPr>
              <w:t>像</w:t>
            </w:r>
            <w:r w:rsidR="00F767F5" w:rsidRPr="0020227B">
              <w:rPr>
                <w:rFonts w:ascii="Times New Roman" w:hAnsi="Times New Roman"/>
                <w:kern w:val="0"/>
                <w:sz w:val="20"/>
                <w:szCs w:val="20"/>
              </w:rPr>
              <w:t>供电，独立电源开关；</w:t>
            </w:r>
            <w:r w:rsidR="00F767F5" w:rsidRPr="0020227B">
              <w:rPr>
                <w:rFonts w:ascii="Times New Roman" w:hAnsi="Times New Roman"/>
                <w:kern w:val="0"/>
                <w:sz w:val="20"/>
                <w:szCs w:val="20"/>
              </w:rPr>
              <w:t>≥2</w:t>
            </w:r>
            <w:r w:rsidR="00F767F5" w:rsidRPr="0020227B">
              <w:rPr>
                <w:rFonts w:ascii="Times New Roman" w:hAnsi="Times New Roman"/>
                <w:kern w:val="0"/>
                <w:sz w:val="20"/>
                <w:szCs w:val="20"/>
              </w:rPr>
              <w:t>路非平衡</w:t>
            </w:r>
            <w:r w:rsidR="00F767F5" w:rsidRPr="0020227B">
              <w:rPr>
                <w:rFonts w:ascii="Times New Roman" w:hAnsi="Times New Roman"/>
                <w:kern w:val="0"/>
                <w:sz w:val="20"/>
                <w:szCs w:val="20"/>
              </w:rPr>
              <w:t>6.35mm</w:t>
            </w:r>
            <w:r w:rsidR="00F767F5" w:rsidRPr="0020227B">
              <w:rPr>
                <w:rFonts w:ascii="Times New Roman" w:hAnsi="Times New Roman"/>
                <w:kern w:val="0"/>
                <w:sz w:val="20"/>
                <w:szCs w:val="20"/>
              </w:rPr>
              <w:t>输入通道，恒流源供电，独立电源开关；</w:t>
            </w:r>
            <w:r w:rsidR="00F767F5" w:rsidRPr="0020227B">
              <w:rPr>
                <w:rFonts w:ascii="Times New Roman" w:hAnsi="Times New Roman"/>
                <w:kern w:val="0"/>
                <w:sz w:val="20"/>
                <w:szCs w:val="20"/>
              </w:rPr>
              <w:t>≥1</w:t>
            </w:r>
            <w:r w:rsidR="00F767F5" w:rsidRPr="0020227B">
              <w:rPr>
                <w:rFonts w:ascii="Times New Roman" w:hAnsi="Times New Roman"/>
                <w:kern w:val="0"/>
                <w:sz w:val="20"/>
                <w:szCs w:val="20"/>
              </w:rPr>
              <w:t>路话筒级联输出；</w:t>
            </w:r>
          </w:p>
          <w:p w14:paraId="2A77B780" w14:textId="2A52F6E3" w:rsidR="00F767F5" w:rsidRPr="0020227B" w:rsidRDefault="003C320D"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8</w:t>
            </w:r>
            <w:r w:rsidR="00F767F5" w:rsidRPr="0020227B">
              <w:rPr>
                <w:rFonts w:ascii="Times New Roman" w:hAnsi="Times New Roman"/>
                <w:kern w:val="0"/>
                <w:sz w:val="20"/>
                <w:szCs w:val="20"/>
              </w:rPr>
              <w:t>、输入灵敏度（线路）</w:t>
            </w:r>
            <w:r w:rsidR="00F767F5" w:rsidRPr="0020227B">
              <w:rPr>
                <w:rFonts w:ascii="Times New Roman" w:hAnsi="Times New Roman"/>
                <w:kern w:val="0"/>
                <w:sz w:val="20"/>
                <w:szCs w:val="20"/>
              </w:rPr>
              <w:t xml:space="preserve">:0.22v/10kohm, </w:t>
            </w:r>
            <w:r w:rsidR="00F767F5" w:rsidRPr="0020227B">
              <w:rPr>
                <w:rFonts w:ascii="Times New Roman" w:hAnsi="Times New Roman"/>
                <w:kern w:val="0"/>
                <w:sz w:val="20"/>
                <w:szCs w:val="20"/>
              </w:rPr>
              <w:t>输入灵敏度（话筒）</w:t>
            </w:r>
            <w:r w:rsidR="00F767F5" w:rsidRPr="0020227B">
              <w:rPr>
                <w:rFonts w:ascii="Times New Roman" w:hAnsi="Times New Roman"/>
                <w:kern w:val="0"/>
                <w:sz w:val="20"/>
                <w:szCs w:val="20"/>
              </w:rPr>
              <w:t>:15mv/2kohm</w:t>
            </w:r>
            <w:r w:rsidR="00F767F5" w:rsidRPr="0020227B">
              <w:rPr>
                <w:rFonts w:ascii="Times New Roman" w:hAnsi="Times New Roman"/>
                <w:kern w:val="0"/>
                <w:sz w:val="20"/>
                <w:szCs w:val="20"/>
              </w:rPr>
              <w:t>；</w:t>
            </w:r>
          </w:p>
          <w:p w14:paraId="79A1D6CD" w14:textId="11460191" w:rsidR="00F767F5" w:rsidRPr="0020227B" w:rsidRDefault="004F1009"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9</w:t>
            </w:r>
            <w:r w:rsidR="00F767F5" w:rsidRPr="0020227B">
              <w:rPr>
                <w:rFonts w:ascii="Times New Roman" w:hAnsi="Times New Roman"/>
                <w:kern w:val="0"/>
                <w:sz w:val="20"/>
                <w:szCs w:val="20"/>
              </w:rPr>
              <w:t>、完善的短路、过载、高温、输入信号、扬声器保护措施。</w:t>
            </w:r>
          </w:p>
          <w:p w14:paraId="1AF4CD5B" w14:textId="50508D19" w:rsidR="00AD6C66" w:rsidRPr="0020227B" w:rsidRDefault="003E7A01" w:rsidP="003C320D">
            <w:pPr>
              <w:spacing w:line="240" w:lineRule="exact"/>
              <w:rPr>
                <w:rFonts w:ascii="Times New Roman" w:hAnsi="Times New Roman"/>
                <w:sz w:val="20"/>
                <w:szCs w:val="20"/>
              </w:rPr>
            </w:pPr>
            <w:r w:rsidRPr="0020227B">
              <w:rPr>
                <w:rFonts w:ascii="宋体" w:hAnsi="宋体" w:cs="宋体" w:hint="eastAsia"/>
                <w:kern w:val="0"/>
                <w:sz w:val="20"/>
                <w:szCs w:val="20"/>
              </w:rPr>
              <w:t>★</w:t>
            </w:r>
            <w:r w:rsidR="00AD6C66" w:rsidRPr="0020227B">
              <w:rPr>
                <w:rFonts w:ascii="Times New Roman" w:hAnsi="Times New Roman" w:hint="eastAsia"/>
                <w:sz w:val="20"/>
                <w:szCs w:val="20"/>
              </w:rPr>
              <w:t>1</w:t>
            </w:r>
            <w:r w:rsidR="0020227B">
              <w:rPr>
                <w:rFonts w:ascii="Times New Roman" w:hAnsi="Times New Roman" w:hint="eastAsia"/>
                <w:sz w:val="20"/>
                <w:szCs w:val="20"/>
              </w:rPr>
              <w:t>0</w:t>
            </w:r>
            <w:r w:rsidR="00AD6C66" w:rsidRPr="0020227B">
              <w:rPr>
                <w:rFonts w:ascii="Times New Roman" w:hAnsi="Times New Roman" w:hint="eastAsia"/>
                <w:sz w:val="20"/>
                <w:szCs w:val="20"/>
              </w:rPr>
              <w:t>、功放</w:t>
            </w:r>
            <w:r w:rsidR="00AD6C66" w:rsidRPr="0020227B">
              <w:rPr>
                <w:rFonts w:ascii="Times New Roman" w:hAnsi="Times New Roman" w:hint="eastAsia"/>
                <w:sz w:val="20"/>
                <w:szCs w:val="20"/>
              </w:rPr>
              <w:t>B</w:t>
            </w:r>
            <w:r w:rsidR="00AD6C66" w:rsidRPr="0020227B">
              <w:rPr>
                <w:rFonts w:ascii="Times New Roman" w:hAnsi="Times New Roman" w:hint="eastAsia"/>
                <w:sz w:val="20"/>
                <w:szCs w:val="20"/>
              </w:rPr>
              <w:t>与功放</w:t>
            </w:r>
            <w:r w:rsidR="00AD6C66" w:rsidRPr="0020227B">
              <w:rPr>
                <w:rFonts w:ascii="Times New Roman" w:hAnsi="Times New Roman" w:hint="eastAsia"/>
                <w:sz w:val="20"/>
                <w:szCs w:val="20"/>
              </w:rPr>
              <w:t>A</w:t>
            </w:r>
            <w:r w:rsidR="00282935" w:rsidRPr="0020227B">
              <w:rPr>
                <w:rFonts w:ascii="Times New Roman" w:hAnsi="Times New Roman" w:hint="eastAsia"/>
                <w:sz w:val="20"/>
                <w:szCs w:val="20"/>
              </w:rPr>
              <w:t>必须为</w:t>
            </w:r>
            <w:r w:rsidR="00AD6C66" w:rsidRPr="0020227B">
              <w:rPr>
                <w:rFonts w:ascii="Times New Roman" w:hAnsi="Times New Roman" w:hint="eastAsia"/>
                <w:sz w:val="20"/>
                <w:szCs w:val="20"/>
              </w:rPr>
              <w:t>同一品牌</w:t>
            </w:r>
            <w:r w:rsidR="00875E84" w:rsidRPr="0020227B">
              <w:rPr>
                <w:rFonts w:ascii="Times New Roman" w:hAnsi="Times New Roman" w:hint="eastAsia"/>
                <w:sz w:val="20"/>
                <w:szCs w:val="20"/>
              </w:rPr>
              <w:t>；</w:t>
            </w:r>
          </w:p>
          <w:p w14:paraId="622BF517" w14:textId="20336703" w:rsidR="00875E84" w:rsidRPr="0020227B" w:rsidRDefault="00875E84" w:rsidP="00875E84">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1</w:t>
            </w:r>
            <w:r w:rsidR="0020227B">
              <w:rPr>
                <w:rFonts w:ascii="Times New Roman" w:hAnsi="Times New Roman" w:hint="eastAsia"/>
                <w:kern w:val="0"/>
                <w:sz w:val="20"/>
                <w:szCs w:val="20"/>
              </w:rPr>
              <w:t>1</w:t>
            </w:r>
            <w:r w:rsidRPr="0020227B">
              <w:rPr>
                <w:rFonts w:ascii="Times New Roman" w:hAnsi="Times New Roman"/>
                <w:kern w:val="0"/>
                <w:sz w:val="20"/>
                <w:szCs w:val="20"/>
              </w:rPr>
              <w:t>、提供设备</w:t>
            </w:r>
            <w:r w:rsidRPr="0020227B">
              <w:rPr>
                <w:rFonts w:ascii="Times New Roman" w:hAnsi="Times New Roman"/>
                <w:kern w:val="0"/>
                <w:sz w:val="20"/>
                <w:szCs w:val="20"/>
              </w:rPr>
              <w:t>3C</w:t>
            </w:r>
            <w:r w:rsidRPr="0020227B">
              <w:rPr>
                <w:rFonts w:ascii="Times New Roman" w:hAnsi="Times New Roman"/>
                <w:kern w:val="0"/>
                <w:sz w:val="20"/>
                <w:szCs w:val="20"/>
              </w:rPr>
              <w:t>认证、质检报告厂家盖章复印件。</w:t>
            </w:r>
          </w:p>
          <w:p w14:paraId="3C76D78D" w14:textId="7B890494" w:rsidR="003C320D" w:rsidRPr="0020227B" w:rsidRDefault="00875E84" w:rsidP="0020227B">
            <w:pPr>
              <w:spacing w:line="240" w:lineRule="exact"/>
              <w:rPr>
                <w:rFonts w:ascii="Times New Roman" w:hAnsi="Times New Roman"/>
                <w:sz w:val="20"/>
                <w:szCs w:val="20"/>
              </w:rPr>
            </w:pPr>
            <w:r w:rsidRPr="0020227B">
              <w:rPr>
                <w:rFonts w:ascii="宋体" w:hAnsi="宋体" w:cs="宋体" w:hint="eastAsia"/>
                <w:sz w:val="20"/>
                <w:szCs w:val="20"/>
              </w:rPr>
              <w:t>★</w:t>
            </w:r>
            <w:r w:rsidRPr="0020227B">
              <w:rPr>
                <w:rFonts w:ascii="Times New Roman" w:hAnsi="Times New Roman"/>
                <w:sz w:val="20"/>
                <w:szCs w:val="20"/>
              </w:rPr>
              <w:t>1</w:t>
            </w:r>
            <w:r w:rsidR="0020227B">
              <w:rPr>
                <w:rFonts w:ascii="Times New Roman" w:hAnsi="Times New Roman" w:hint="eastAsia"/>
                <w:sz w:val="20"/>
                <w:szCs w:val="20"/>
              </w:rPr>
              <w:t>2</w:t>
            </w:r>
            <w:r w:rsidRPr="0020227B">
              <w:rPr>
                <w:rFonts w:ascii="Times New Roman" w:hAnsi="Times New Roman"/>
                <w:sz w:val="20"/>
                <w:szCs w:val="20"/>
              </w:rPr>
              <w:t>、提供所投设备制造商针对本项目的有效授权书及售后服务承诺书，并加盖厂家公章。</w:t>
            </w:r>
          </w:p>
        </w:tc>
        <w:tc>
          <w:tcPr>
            <w:tcW w:w="709" w:type="dxa"/>
            <w:tcBorders>
              <w:top w:val="nil"/>
              <w:left w:val="nil"/>
              <w:bottom w:val="single" w:sz="4" w:space="0" w:color="auto"/>
              <w:right w:val="single" w:sz="4" w:space="0" w:color="auto"/>
            </w:tcBorders>
            <w:noWrap/>
            <w:vAlign w:val="center"/>
          </w:tcPr>
          <w:p w14:paraId="36381E9B" w14:textId="124162B6" w:rsidR="00F767F5" w:rsidRPr="002819A7" w:rsidRDefault="007B3E28" w:rsidP="00F767F5">
            <w:pPr>
              <w:widowControl/>
              <w:jc w:val="center"/>
              <w:rPr>
                <w:rFonts w:ascii="Times New Roman" w:hAnsi="Times New Roman"/>
                <w:color w:val="000000"/>
                <w:kern w:val="0"/>
                <w:szCs w:val="21"/>
              </w:rPr>
            </w:pPr>
            <w:r>
              <w:rPr>
                <w:rFonts w:ascii="Times New Roman" w:hAnsi="Times New Roman" w:hint="eastAsia"/>
                <w:color w:val="000000"/>
                <w:kern w:val="0"/>
                <w:szCs w:val="21"/>
              </w:rPr>
              <w:lastRenderedPageBreak/>
              <w:t>9</w:t>
            </w:r>
          </w:p>
        </w:tc>
        <w:tc>
          <w:tcPr>
            <w:tcW w:w="742" w:type="dxa"/>
            <w:tcBorders>
              <w:top w:val="nil"/>
              <w:left w:val="nil"/>
              <w:bottom w:val="single" w:sz="4" w:space="0" w:color="auto"/>
              <w:right w:val="single" w:sz="4" w:space="0" w:color="auto"/>
            </w:tcBorders>
            <w:noWrap/>
            <w:vAlign w:val="center"/>
          </w:tcPr>
          <w:p w14:paraId="21FAE6BE" w14:textId="77777777" w:rsidR="00F767F5" w:rsidRPr="002819A7" w:rsidRDefault="00F767F5" w:rsidP="00F767F5">
            <w:pPr>
              <w:widowControl/>
              <w:jc w:val="center"/>
              <w:rPr>
                <w:rFonts w:ascii="Times New Roman" w:hAnsi="Times New Roman"/>
                <w:color w:val="000000"/>
                <w:kern w:val="0"/>
                <w:szCs w:val="21"/>
              </w:rPr>
            </w:pPr>
            <w:r w:rsidRPr="002819A7">
              <w:rPr>
                <w:rFonts w:ascii="Times New Roman" w:hAnsi="Times New Roman"/>
                <w:color w:val="000000"/>
                <w:kern w:val="0"/>
                <w:szCs w:val="21"/>
              </w:rPr>
              <w:t>台</w:t>
            </w:r>
          </w:p>
        </w:tc>
      </w:tr>
      <w:tr w:rsidR="00F767F5" w:rsidRPr="002819A7" w14:paraId="294BBCBD" w14:textId="77777777" w:rsidTr="00875E84">
        <w:trPr>
          <w:trHeight w:val="3603"/>
        </w:trPr>
        <w:tc>
          <w:tcPr>
            <w:tcW w:w="830" w:type="dxa"/>
            <w:tcBorders>
              <w:top w:val="nil"/>
              <w:left w:val="single" w:sz="4" w:space="0" w:color="auto"/>
              <w:bottom w:val="single" w:sz="4" w:space="0" w:color="auto"/>
              <w:right w:val="single" w:sz="4" w:space="0" w:color="auto"/>
            </w:tcBorders>
            <w:noWrap/>
            <w:vAlign w:val="center"/>
          </w:tcPr>
          <w:p w14:paraId="1DADE108" w14:textId="77777777" w:rsidR="00F767F5" w:rsidRPr="002819A7" w:rsidRDefault="00F767F5" w:rsidP="00F767F5">
            <w:pPr>
              <w:widowControl/>
              <w:jc w:val="center"/>
              <w:rPr>
                <w:rFonts w:ascii="Times New Roman" w:hAnsi="Times New Roman"/>
                <w:color w:val="000000"/>
                <w:kern w:val="0"/>
                <w:szCs w:val="21"/>
              </w:rPr>
            </w:pPr>
            <w:r w:rsidRPr="002819A7">
              <w:rPr>
                <w:rFonts w:ascii="Times New Roman" w:hAnsi="Times New Roman"/>
                <w:color w:val="000000"/>
                <w:kern w:val="0"/>
                <w:szCs w:val="21"/>
              </w:rPr>
              <w:lastRenderedPageBreak/>
              <w:t>9</w:t>
            </w:r>
          </w:p>
        </w:tc>
        <w:tc>
          <w:tcPr>
            <w:tcW w:w="1263" w:type="dxa"/>
            <w:tcBorders>
              <w:top w:val="nil"/>
              <w:left w:val="nil"/>
              <w:bottom w:val="single" w:sz="4" w:space="0" w:color="auto"/>
              <w:right w:val="single" w:sz="4" w:space="0" w:color="auto"/>
            </w:tcBorders>
            <w:shd w:val="clear" w:color="000000" w:fill="FFFFFF"/>
            <w:vAlign w:val="center"/>
          </w:tcPr>
          <w:p w14:paraId="329EA9D4" w14:textId="77777777" w:rsidR="00F767F5" w:rsidRPr="002819A7" w:rsidRDefault="00F767F5" w:rsidP="00F767F5">
            <w:pPr>
              <w:widowControl/>
              <w:jc w:val="left"/>
              <w:rPr>
                <w:rFonts w:ascii="Times New Roman" w:hAnsi="Times New Roman"/>
                <w:kern w:val="0"/>
                <w:szCs w:val="21"/>
              </w:rPr>
            </w:pPr>
            <w:r w:rsidRPr="002819A7">
              <w:rPr>
                <w:rFonts w:ascii="Times New Roman" w:hAnsi="Times New Roman"/>
                <w:kern w:val="0"/>
                <w:szCs w:val="21"/>
              </w:rPr>
              <w:t>音箱</w:t>
            </w:r>
          </w:p>
        </w:tc>
        <w:tc>
          <w:tcPr>
            <w:tcW w:w="4819" w:type="dxa"/>
            <w:tcBorders>
              <w:top w:val="nil"/>
              <w:left w:val="nil"/>
              <w:bottom w:val="single" w:sz="4" w:space="0" w:color="auto"/>
              <w:right w:val="single" w:sz="4" w:space="0" w:color="auto"/>
            </w:tcBorders>
            <w:shd w:val="clear" w:color="000000" w:fill="FFFFFF"/>
            <w:vAlign w:val="center"/>
          </w:tcPr>
          <w:p w14:paraId="0EC7C16B" w14:textId="77777777" w:rsidR="00F767F5" w:rsidRPr="0020227B" w:rsidRDefault="00F767F5" w:rsidP="008D20C0">
            <w:pPr>
              <w:widowControl/>
              <w:spacing w:line="240" w:lineRule="exact"/>
              <w:jc w:val="left"/>
              <w:rPr>
                <w:rFonts w:ascii="Times New Roman" w:hAnsi="Times New Roman"/>
                <w:color w:val="000000"/>
                <w:kern w:val="0"/>
                <w:sz w:val="20"/>
                <w:szCs w:val="20"/>
              </w:rPr>
            </w:pPr>
            <w:r w:rsidRPr="0020227B">
              <w:rPr>
                <w:rFonts w:ascii="Times New Roman" w:hAnsi="Times New Roman"/>
                <w:color w:val="000000"/>
                <w:kern w:val="0"/>
                <w:sz w:val="20"/>
                <w:szCs w:val="20"/>
              </w:rPr>
              <w:t>1</w:t>
            </w:r>
            <w:r w:rsidRPr="0020227B">
              <w:rPr>
                <w:rFonts w:ascii="Times New Roman" w:hAnsi="Times New Roman"/>
                <w:color w:val="000000"/>
                <w:kern w:val="0"/>
                <w:sz w:val="20"/>
                <w:szCs w:val="20"/>
              </w:rPr>
              <w:t>、频率响应（</w:t>
            </w:r>
            <w:r w:rsidRPr="0020227B">
              <w:rPr>
                <w:rFonts w:ascii="Times New Roman" w:hAnsi="Times New Roman"/>
                <w:color w:val="000000"/>
                <w:kern w:val="0"/>
                <w:sz w:val="20"/>
                <w:szCs w:val="20"/>
              </w:rPr>
              <w:t>-3dB</w:t>
            </w:r>
            <w:r w:rsidRPr="0020227B">
              <w:rPr>
                <w:rFonts w:ascii="Times New Roman" w:hAnsi="Times New Roman"/>
                <w:color w:val="000000"/>
                <w:kern w:val="0"/>
                <w:sz w:val="20"/>
                <w:szCs w:val="20"/>
              </w:rPr>
              <w:t>）：</w:t>
            </w:r>
            <w:r w:rsidRPr="0020227B">
              <w:rPr>
                <w:rFonts w:ascii="Times New Roman" w:hAnsi="Times New Roman"/>
                <w:color w:val="000000"/>
                <w:kern w:val="0"/>
                <w:sz w:val="20"/>
                <w:szCs w:val="20"/>
              </w:rPr>
              <w:t>≥85Hz – 18kHz</w:t>
            </w:r>
            <w:r w:rsidRPr="0020227B">
              <w:rPr>
                <w:rFonts w:ascii="Times New Roman" w:hAnsi="Times New Roman"/>
                <w:color w:val="000000"/>
                <w:kern w:val="0"/>
                <w:sz w:val="20"/>
                <w:szCs w:val="20"/>
              </w:rPr>
              <w:t>；</w:t>
            </w:r>
          </w:p>
          <w:p w14:paraId="2053EDF4" w14:textId="77777777" w:rsidR="00F767F5" w:rsidRPr="0020227B" w:rsidRDefault="00F767F5" w:rsidP="008D20C0">
            <w:pPr>
              <w:widowControl/>
              <w:spacing w:line="240" w:lineRule="exact"/>
              <w:jc w:val="left"/>
              <w:rPr>
                <w:rFonts w:ascii="Times New Roman" w:hAnsi="Times New Roman"/>
                <w:color w:val="000000"/>
                <w:kern w:val="0"/>
                <w:sz w:val="20"/>
                <w:szCs w:val="20"/>
              </w:rPr>
            </w:pPr>
            <w:r w:rsidRPr="0020227B">
              <w:rPr>
                <w:rFonts w:ascii="Times New Roman" w:hAnsi="Times New Roman"/>
                <w:color w:val="000000"/>
                <w:kern w:val="0"/>
                <w:sz w:val="20"/>
                <w:szCs w:val="20"/>
              </w:rPr>
              <w:t>2</w:t>
            </w:r>
            <w:r w:rsidRPr="0020227B">
              <w:rPr>
                <w:rFonts w:ascii="Times New Roman" w:hAnsi="Times New Roman"/>
                <w:color w:val="000000"/>
                <w:kern w:val="0"/>
                <w:sz w:val="20"/>
                <w:szCs w:val="20"/>
              </w:rPr>
              <w:t>、最大声压级：</w:t>
            </w:r>
            <w:r w:rsidRPr="0020227B">
              <w:rPr>
                <w:rFonts w:ascii="Times New Roman" w:hAnsi="Times New Roman"/>
                <w:color w:val="000000"/>
                <w:kern w:val="0"/>
                <w:sz w:val="20"/>
                <w:szCs w:val="20"/>
              </w:rPr>
              <w:t>≥104dB</w:t>
            </w:r>
            <w:r w:rsidRPr="0020227B">
              <w:rPr>
                <w:rFonts w:ascii="Times New Roman" w:hAnsi="Times New Roman"/>
                <w:color w:val="000000"/>
                <w:kern w:val="0"/>
                <w:sz w:val="20"/>
                <w:szCs w:val="20"/>
              </w:rPr>
              <w:t>；</w:t>
            </w:r>
          </w:p>
          <w:p w14:paraId="4EDC7970" w14:textId="470B26F2" w:rsidR="00F767F5" w:rsidRPr="0020227B" w:rsidRDefault="00F767F5" w:rsidP="008D20C0">
            <w:pPr>
              <w:pStyle w:val="a5"/>
              <w:widowControl/>
              <w:spacing w:line="240" w:lineRule="exact"/>
              <w:ind w:firstLineChars="0" w:firstLine="0"/>
              <w:jc w:val="left"/>
              <w:rPr>
                <w:rFonts w:ascii="Times New Roman" w:hAnsi="Times New Roman"/>
                <w:color w:val="000000"/>
                <w:kern w:val="0"/>
                <w:sz w:val="20"/>
                <w:szCs w:val="20"/>
              </w:rPr>
            </w:pPr>
            <w:r w:rsidRPr="0020227B">
              <w:rPr>
                <w:rFonts w:ascii="宋体" w:hAnsi="宋体" w:cs="宋体" w:hint="eastAsia"/>
                <w:color w:val="000000"/>
                <w:kern w:val="0"/>
                <w:sz w:val="20"/>
                <w:szCs w:val="20"/>
              </w:rPr>
              <w:t>★</w:t>
            </w:r>
            <w:r w:rsidRPr="0020227B">
              <w:rPr>
                <w:rFonts w:ascii="Times New Roman" w:hAnsi="Times New Roman"/>
                <w:color w:val="000000"/>
                <w:kern w:val="0"/>
                <w:sz w:val="20"/>
                <w:szCs w:val="20"/>
              </w:rPr>
              <w:t>3</w:t>
            </w:r>
            <w:r w:rsidRPr="0020227B">
              <w:rPr>
                <w:rFonts w:ascii="Times New Roman" w:hAnsi="Times New Roman"/>
                <w:color w:val="000000"/>
                <w:kern w:val="0"/>
                <w:sz w:val="20"/>
                <w:szCs w:val="20"/>
              </w:rPr>
              <w:t>、额定功率（</w:t>
            </w:r>
            <w:r w:rsidRPr="0020227B">
              <w:rPr>
                <w:rFonts w:ascii="Times New Roman" w:hAnsi="Times New Roman"/>
                <w:color w:val="000000"/>
                <w:kern w:val="0"/>
                <w:sz w:val="20"/>
                <w:szCs w:val="20"/>
              </w:rPr>
              <w:t>RMS</w:t>
            </w:r>
            <w:r w:rsidRPr="0020227B">
              <w:rPr>
                <w:rFonts w:ascii="Times New Roman" w:hAnsi="Times New Roman"/>
                <w:color w:val="000000"/>
                <w:kern w:val="0"/>
                <w:sz w:val="20"/>
                <w:szCs w:val="20"/>
              </w:rPr>
              <w:t>）：</w:t>
            </w:r>
            <w:r w:rsidRPr="0020227B">
              <w:rPr>
                <w:rFonts w:ascii="Times New Roman" w:hAnsi="Times New Roman"/>
                <w:color w:val="000000"/>
                <w:kern w:val="0"/>
                <w:sz w:val="20"/>
                <w:szCs w:val="20"/>
              </w:rPr>
              <w:t>≥</w:t>
            </w:r>
            <w:r w:rsidR="007B3E28" w:rsidRPr="0020227B">
              <w:rPr>
                <w:rFonts w:ascii="Times New Roman" w:hAnsi="Times New Roman" w:hint="eastAsia"/>
                <w:color w:val="000000"/>
                <w:kern w:val="0"/>
                <w:sz w:val="20"/>
                <w:szCs w:val="20"/>
              </w:rPr>
              <w:t>60</w:t>
            </w:r>
            <w:r w:rsidRPr="0020227B">
              <w:rPr>
                <w:rFonts w:ascii="Times New Roman" w:hAnsi="Times New Roman"/>
                <w:color w:val="000000"/>
                <w:kern w:val="0"/>
                <w:sz w:val="20"/>
                <w:szCs w:val="20"/>
              </w:rPr>
              <w:t>W</w:t>
            </w:r>
            <w:r w:rsidR="007B3E28" w:rsidRPr="0020227B">
              <w:rPr>
                <w:rFonts w:ascii="Times New Roman" w:hAnsi="Times New Roman" w:hint="eastAsia"/>
                <w:color w:val="000000"/>
                <w:kern w:val="0"/>
                <w:sz w:val="20"/>
                <w:szCs w:val="20"/>
              </w:rPr>
              <w:t>;</w:t>
            </w:r>
          </w:p>
          <w:p w14:paraId="7B2BA8AF" w14:textId="77777777" w:rsidR="00B41669" w:rsidRPr="0020227B" w:rsidRDefault="00F767F5" w:rsidP="008D20C0">
            <w:pPr>
              <w:pStyle w:val="a5"/>
              <w:widowControl/>
              <w:spacing w:line="240" w:lineRule="exact"/>
              <w:ind w:firstLineChars="0" w:firstLine="0"/>
              <w:jc w:val="left"/>
              <w:rPr>
                <w:rFonts w:ascii="Times New Roman" w:hAnsi="Times New Roman"/>
                <w:color w:val="000000"/>
                <w:kern w:val="0"/>
                <w:sz w:val="20"/>
                <w:szCs w:val="20"/>
              </w:rPr>
            </w:pPr>
            <w:r w:rsidRPr="0020227B">
              <w:rPr>
                <w:rFonts w:ascii="Times New Roman" w:hAnsi="Times New Roman"/>
                <w:color w:val="000000"/>
                <w:kern w:val="0"/>
                <w:sz w:val="20"/>
                <w:szCs w:val="20"/>
              </w:rPr>
              <w:t>4</w:t>
            </w:r>
            <w:r w:rsidRPr="0020227B">
              <w:rPr>
                <w:rFonts w:ascii="Times New Roman" w:hAnsi="Times New Roman"/>
                <w:color w:val="000000"/>
                <w:kern w:val="0"/>
                <w:sz w:val="20"/>
                <w:szCs w:val="20"/>
              </w:rPr>
              <w:t>、阻抗</w:t>
            </w:r>
            <w:r w:rsidRPr="0020227B">
              <w:rPr>
                <w:rFonts w:ascii="Times New Roman" w:hAnsi="Times New Roman"/>
                <w:color w:val="000000"/>
                <w:kern w:val="0"/>
                <w:sz w:val="20"/>
                <w:szCs w:val="20"/>
              </w:rPr>
              <w:t>8</w:t>
            </w:r>
            <w:r w:rsidRPr="0020227B">
              <w:rPr>
                <w:rFonts w:ascii="Times New Roman" w:hAnsi="Times New Roman"/>
                <w:color w:val="000000"/>
                <w:kern w:val="0"/>
                <w:sz w:val="20"/>
                <w:szCs w:val="20"/>
              </w:rPr>
              <w:t>欧姆；</w:t>
            </w:r>
            <w:r w:rsidRPr="0020227B">
              <w:rPr>
                <w:rFonts w:ascii="Times New Roman" w:hAnsi="Times New Roman"/>
                <w:color w:val="000000"/>
                <w:kern w:val="0"/>
                <w:sz w:val="20"/>
                <w:szCs w:val="20"/>
              </w:rPr>
              <w:t xml:space="preserve">                                                                                                                                    5</w:t>
            </w:r>
            <w:r w:rsidRPr="0020227B">
              <w:rPr>
                <w:rFonts w:ascii="Times New Roman" w:hAnsi="Times New Roman"/>
                <w:color w:val="000000"/>
                <w:kern w:val="0"/>
                <w:sz w:val="20"/>
                <w:szCs w:val="20"/>
              </w:rPr>
              <w:t>、二路二分频音箱</w:t>
            </w:r>
          </w:p>
          <w:p w14:paraId="54F32A19" w14:textId="77777777" w:rsidR="00F767F5" w:rsidRPr="0020227B" w:rsidRDefault="00F767F5" w:rsidP="008D20C0">
            <w:pPr>
              <w:pStyle w:val="a5"/>
              <w:widowControl/>
              <w:spacing w:line="240" w:lineRule="exact"/>
              <w:ind w:firstLineChars="0" w:firstLine="0"/>
              <w:jc w:val="left"/>
              <w:rPr>
                <w:rFonts w:ascii="Times New Roman" w:hAnsi="Times New Roman"/>
                <w:color w:val="000000"/>
                <w:kern w:val="0"/>
                <w:sz w:val="20"/>
                <w:szCs w:val="20"/>
              </w:rPr>
            </w:pPr>
            <w:r w:rsidRPr="0020227B">
              <w:rPr>
                <w:rFonts w:ascii="宋体" w:hAnsi="宋体" w:cs="宋体" w:hint="eastAsia"/>
                <w:color w:val="000000"/>
                <w:kern w:val="0"/>
                <w:sz w:val="20"/>
                <w:szCs w:val="20"/>
              </w:rPr>
              <w:t>★</w:t>
            </w:r>
            <w:r w:rsidRPr="0020227B">
              <w:rPr>
                <w:rFonts w:ascii="Times New Roman" w:hAnsi="Times New Roman"/>
                <w:color w:val="000000"/>
                <w:kern w:val="0"/>
                <w:sz w:val="20"/>
                <w:szCs w:val="20"/>
              </w:rPr>
              <w:t>6</w:t>
            </w:r>
            <w:r w:rsidRPr="0020227B">
              <w:rPr>
                <w:rFonts w:ascii="Times New Roman" w:hAnsi="Times New Roman"/>
                <w:color w:val="000000"/>
                <w:kern w:val="0"/>
                <w:sz w:val="20"/>
                <w:szCs w:val="20"/>
              </w:rPr>
              <w:t>、频率响应（</w:t>
            </w:r>
            <w:r w:rsidRPr="0020227B">
              <w:rPr>
                <w:rFonts w:ascii="Times New Roman" w:hAnsi="Times New Roman"/>
                <w:color w:val="000000"/>
                <w:kern w:val="0"/>
                <w:sz w:val="20"/>
                <w:szCs w:val="20"/>
              </w:rPr>
              <w:t>±3DB</w:t>
            </w:r>
            <w:r w:rsidRPr="0020227B">
              <w:rPr>
                <w:rFonts w:ascii="Times New Roman" w:hAnsi="Times New Roman"/>
                <w:color w:val="000000"/>
                <w:kern w:val="0"/>
                <w:sz w:val="20"/>
                <w:szCs w:val="20"/>
              </w:rPr>
              <w:t>）</w:t>
            </w:r>
            <w:r w:rsidRPr="0020227B">
              <w:rPr>
                <w:rFonts w:ascii="Times New Roman" w:hAnsi="Times New Roman"/>
                <w:color w:val="000000"/>
                <w:kern w:val="0"/>
                <w:sz w:val="20"/>
                <w:szCs w:val="20"/>
              </w:rPr>
              <w:t>55HZ-18 KHZ</w:t>
            </w:r>
          </w:p>
          <w:p w14:paraId="0FA2E9E9" w14:textId="77777777" w:rsidR="00F767F5" w:rsidRPr="0020227B" w:rsidRDefault="00F767F5" w:rsidP="008D20C0">
            <w:pPr>
              <w:pStyle w:val="a5"/>
              <w:widowControl/>
              <w:spacing w:line="240" w:lineRule="exact"/>
              <w:ind w:firstLine="400"/>
              <w:jc w:val="left"/>
              <w:rPr>
                <w:rFonts w:ascii="Times New Roman" w:hAnsi="Times New Roman"/>
                <w:color w:val="000000"/>
                <w:kern w:val="0"/>
                <w:sz w:val="20"/>
                <w:szCs w:val="20"/>
              </w:rPr>
            </w:pPr>
            <w:r w:rsidRPr="0020227B">
              <w:rPr>
                <w:rFonts w:ascii="Times New Roman" w:hAnsi="Times New Roman"/>
                <w:color w:val="000000"/>
                <w:kern w:val="0"/>
                <w:sz w:val="20"/>
                <w:szCs w:val="20"/>
              </w:rPr>
              <w:t>低音单元：</w:t>
            </w:r>
            <w:r w:rsidRPr="0020227B">
              <w:rPr>
                <w:rFonts w:ascii="Times New Roman" w:hAnsi="Times New Roman"/>
                <w:color w:val="000000"/>
                <w:kern w:val="0"/>
                <w:sz w:val="20"/>
                <w:szCs w:val="20"/>
              </w:rPr>
              <w:t xml:space="preserve"> 6  INx1  </w:t>
            </w:r>
          </w:p>
          <w:p w14:paraId="77F4478A" w14:textId="77777777" w:rsidR="00F767F5" w:rsidRPr="0020227B" w:rsidRDefault="00F767F5" w:rsidP="008D20C0">
            <w:pPr>
              <w:pStyle w:val="a5"/>
              <w:widowControl/>
              <w:spacing w:line="240" w:lineRule="exact"/>
              <w:ind w:firstLine="400"/>
              <w:jc w:val="left"/>
              <w:rPr>
                <w:rFonts w:ascii="Times New Roman" w:hAnsi="Times New Roman"/>
                <w:color w:val="000000"/>
                <w:kern w:val="0"/>
                <w:sz w:val="20"/>
                <w:szCs w:val="20"/>
              </w:rPr>
            </w:pPr>
            <w:r w:rsidRPr="0020227B">
              <w:rPr>
                <w:rFonts w:ascii="Times New Roman" w:hAnsi="Times New Roman"/>
                <w:color w:val="000000"/>
                <w:kern w:val="0"/>
                <w:sz w:val="20"/>
                <w:szCs w:val="20"/>
              </w:rPr>
              <w:t>高音单元</w:t>
            </w:r>
            <w:r w:rsidRPr="0020227B">
              <w:rPr>
                <w:rFonts w:ascii="Times New Roman" w:hAnsi="Times New Roman"/>
                <w:color w:val="000000"/>
                <w:kern w:val="0"/>
                <w:sz w:val="20"/>
                <w:szCs w:val="20"/>
              </w:rPr>
              <w:t xml:space="preserve">:  3  INx1 </w:t>
            </w:r>
          </w:p>
          <w:p w14:paraId="7169664D" w14:textId="77777777" w:rsidR="00F767F5" w:rsidRPr="0020227B" w:rsidRDefault="00F767F5" w:rsidP="008D20C0">
            <w:pPr>
              <w:pStyle w:val="a5"/>
              <w:widowControl/>
              <w:spacing w:line="240" w:lineRule="exact"/>
              <w:ind w:firstLine="400"/>
              <w:jc w:val="left"/>
              <w:rPr>
                <w:rFonts w:ascii="Times New Roman" w:hAnsi="Times New Roman"/>
                <w:color w:val="000000"/>
                <w:kern w:val="0"/>
                <w:sz w:val="20"/>
                <w:szCs w:val="20"/>
              </w:rPr>
            </w:pPr>
            <w:r w:rsidRPr="0020227B">
              <w:rPr>
                <w:rFonts w:ascii="Times New Roman" w:hAnsi="Times New Roman"/>
                <w:color w:val="000000"/>
                <w:kern w:val="0"/>
                <w:sz w:val="20"/>
                <w:szCs w:val="20"/>
              </w:rPr>
              <w:t>输入阻抗</w:t>
            </w:r>
            <w:r w:rsidRPr="0020227B">
              <w:rPr>
                <w:rFonts w:ascii="Times New Roman" w:hAnsi="Times New Roman"/>
                <w:color w:val="000000"/>
                <w:kern w:val="0"/>
                <w:sz w:val="20"/>
                <w:szCs w:val="20"/>
              </w:rPr>
              <w:t xml:space="preserve">:8ohms                        </w:t>
            </w:r>
          </w:p>
          <w:p w14:paraId="73868AD6" w14:textId="77777777" w:rsidR="00B41669" w:rsidRPr="0020227B" w:rsidRDefault="00F767F5" w:rsidP="008D20C0">
            <w:pPr>
              <w:pStyle w:val="a5"/>
              <w:widowControl/>
              <w:spacing w:line="240" w:lineRule="exact"/>
              <w:ind w:firstLine="400"/>
              <w:jc w:val="left"/>
              <w:rPr>
                <w:rFonts w:ascii="Times New Roman" w:hAnsi="Times New Roman"/>
                <w:color w:val="000000"/>
                <w:kern w:val="0"/>
                <w:sz w:val="20"/>
                <w:szCs w:val="20"/>
              </w:rPr>
            </w:pPr>
            <w:r w:rsidRPr="0020227B">
              <w:rPr>
                <w:rFonts w:ascii="Times New Roman" w:hAnsi="Times New Roman"/>
                <w:color w:val="000000"/>
                <w:kern w:val="0"/>
                <w:sz w:val="20"/>
                <w:szCs w:val="20"/>
              </w:rPr>
              <w:t>最大声压级</w:t>
            </w:r>
            <w:r w:rsidRPr="0020227B">
              <w:rPr>
                <w:rFonts w:ascii="Times New Roman" w:hAnsi="Times New Roman"/>
                <w:color w:val="000000"/>
                <w:kern w:val="0"/>
                <w:sz w:val="20"/>
                <w:szCs w:val="20"/>
              </w:rPr>
              <w:t xml:space="preserve">SPL:95dB </w:t>
            </w:r>
            <w:proofErr w:type="spellStart"/>
            <w:r w:rsidRPr="0020227B">
              <w:rPr>
                <w:rFonts w:ascii="Times New Roman" w:hAnsi="Times New Roman"/>
                <w:color w:val="000000"/>
                <w:kern w:val="0"/>
                <w:sz w:val="20"/>
                <w:szCs w:val="20"/>
              </w:rPr>
              <w:t>spl</w:t>
            </w:r>
            <w:proofErr w:type="spellEnd"/>
          </w:p>
          <w:p w14:paraId="0B891F1E" w14:textId="3DB1E43E" w:rsidR="00F767F5" w:rsidRPr="0020227B" w:rsidRDefault="00F767F5" w:rsidP="00B41669">
            <w:pPr>
              <w:pStyle w:val="a5"/>
              <w:widowControl/>
              <w:spacing w:line="240" w:lineRule="exact"/>
              <w:ind w:firstLineChars="0" w:firstLine="0"/>
              <w:jc w:val="left"/>
              <w:rPr>
                <w:rFonts w:ascii="Times New Roman" w:hAnsi="Times New Roman"/>
                <w:color w:val="000000"/>
                <w:kern w:val="0"/>
                <w:sz w:val="20"/>
                <w:szCs w:val="20"/>
              </w:rPr>
            </w:pPr>
            <w:r w:rsidRPr="0020227B">
              <w:rPr>
                <w:rFonts w:ascii="Times New Roman" w:hAnsi="Times New Roman"/>
                <w:color w:val="000000"/>
                <w:kern w:val="0"/>
                <w:sz w:val="20"/>
                <w:szCs w:val="20"/>
              </w:rPr>
              <w:t>7</w:t>
            </w:r>
            <w:r w:rsidRPr="0020227B">
              <w:rPr>
                <w:rFonts w:ascii="Times New Roman" w:hAnsi="Times New Roman"/>
                <w:color w:val="000000"/>
                <w:kern w:val="0"/>
                <w:sz w:val="20"/>
                <w:szCs w:val="20"/>
              </w:rPr>
              <w:t>、灵敏度</w:t>
            </w:r>
            <w:r w:rsidRPr="0020227B">
              <w:rPr>
                <w:rFonts w:ascii="Times New Roman" w:hAnsi="Times New Roman"/>
                <w:color w:val="000000"/>
                <w:kern w:val="0"/>
                <w:sz w:val="20"/>
                <w:szCs w:val="20"/>
              </w:rPr>
              <w:t xml:space="preserve">(1w@1m):≥93dB </w:t>
            </w:r>
            <w:proofErr w:type="spellStart"/>
            <w:r w:rsidRPr="0020227B">
              <w:rPr>
                <w:rFonts w:ascii="Times New Roman" w:hAnsi="Times New Roman"/>
                <w:color w:val="000000"/>
                <w:kern w:val="0"/>
                <w:sz w:val="20"/>
                <w:szCs w:val="20"/>
              </w:rPr>
              <w:t>spl</w:t>
            </w:r>
            <w:proofErr w:type="spellEnd"/>
          </w:p>
          <w:p w14:paraId="32DBF1B1" w14:textId="77777777" w:rsidR="003C320D" w:rsidRPr="0020227B" w:rsidRDefault="003E7A01" w:rsidP="004F1009">
            <w:pPr>
              <w:pStyle w:val="a5"/>
              <w:widowControl/>
              <w:spacing w:line="240" w:lineRule="exact"/>
              <w:ind w:firstLineChars="0" w:firstLine="0"/>
              <w:jc w:val="left"/>
              <w:rPr>
                <w:rFonts w:ascii="Times New Roman" w:hAnsi="Times New Roman"/>
                <w:kern w:val="0"/>
                <w:sz w:val="20"/>
                <w:szCs w:val="20"/>
              </w:rPr>
            </w:pPr>
            <w:r w:rsidRPr="0020227B">
              <w:rPr>
                <w:rFonts w:ascii="宋体" w:hAnsi="宋体" w:cs="宋体" w:hint="eastAsia"/>
                <w:kern w:val="0"/>
                <w:sz w:val="20"/>
                <w:szCs w:val="20"/>
              </w:rPr>
              <w:t>★</w:t>
            </w:r>
            <w:r w:rsidR="004F1009" w:rsidRPr="0020227B">
              <w:rPr>
                <w:rFonts w:ascii="Times New Roman" w:hAnsi="Times New Roman" w:hint="eastAsia"/>
                <w:kern w:val="0"/>
                <w:sz w:val="20"/>
                <w:szCs w:val="20"/>
              </w:rPr>
              <w:t>9</w:t>
            </w:r>
            <w:r w:rsidR="008B2506" w:rsidRPr="0020227B">
              <w:rPr>
                <w:rFonts w:ascii="Times New Roman" w:hAnsi="Times New Roman" w:hint="eastAsia"/>
                <w:kern w:val="0"/>
                <w:sz w:val="20"/>
                <w:szCs w:val="20"/>
              </w:rPr>
              <w:t>、</w:t>
            </w:r>
            <w:r w:rsidR="00282935" w:rsidRPr="0020227B">
              <w:rPr>
                <w:rFonts w:ascii="Times New Roman" w:hAnsi="Times New Roman" w:hint="eastAsia"/>
                <w:kern w:val="0"/>
                <w:sz w:val="20"/>
                <w:szCs w:val="20"/>
              </w:rPr>
              <w:t>音箱与功放为同一品牌</w:t>
            </w:r>
            <w:r w:rsidR="00875E84" w:rsidRPr="0020227B">
              <w:rPr>
                <w:rFonts w:ascii="Times New Roman" w:hAnsi="Times New Roman" w:hint="eastAsia"/>
                <w:kern w:val="0"/>
                <w:sz w:val="20"/>
                <w:szCs w:val="20"/>
              </w:rPr>
              <w:t>；</w:t>
            </w:r>
          </w:p>
          <w:p w14:paraId="441EF3F5" w14:textId="165003E4" w:rsidR="00875E84" w:rsidRPr="0020227B" w:rsidRDefault="00875E84" w:rsidP="00875E84">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10</w:t>
            </w:r>
            <w:r w:rsidRPr="0020227B">
              <w:rPr>
                <w:rFonts w:ascii="Times New Roman" w:hAnsi="Times New Roman"/>
                <w:kern w:val="0"/>
                <w:sz w:val="20"/>
                <w:szCs w:val="20"/>
              </w:rPr>
              <w:t>、提供设备</w:t>
            </w:r>
            <w:r w:rsidRPr="0020227B">
              <w:rPr>
                <w:rFonts w:ascii="Times New Roman" w:hAnsi="Times New Roman"/>
                <w:kern w:val="0"/>
                <w:sz w:val="20"/>
                <w:szCs w:val="20"/>
              </w:rPr>
              <w:t>3C</w:t>
            </w:r>
            <w:r w:rsidRPr="0020227B">
              <w:rPr>
                <w:rFonts w:ascii="Times New Roman" w:hAnsi="Times New Roman"/>
                <w:kern w:val="0"/>
                <w:sz w:val="20"/>
                <w:szCs w:val="20"/>
              </w:rPr>
              <w:t>认证、质检报告厂家盖章复印件。</w:t>
            </w:r>
          </w:p>
          <w:p w14:paraId="424DA0D9" w14:textId="479D5AA8" w:rsidR="00875E84" w:rsidRPr="0020227B" w:rsidRDefault="00875E84" w:rsidP="00875E84">
            <w:pPr>
              <w:pStyle w:val="a5"/>
              <w:widowControl/>
              <w:spacing w:line="240" w:lineRule="exact"/>
              <w:ind w:firstLineChars="0" w:firstLine="0"/>
              <w:jc w:val="left"/>
              <w:rPr>
                <w:rFonts w:ascii="Times New Roman" w:hAnsi="Times New Roman"/>
                <w:kern w:val="0"/>
                <w:sz w:val="20"/>
                <w:szCs w:val="20"/>
              </w:rPr>
            </w:pPr>
            <w:r w:rsidRPr="0020227B">
              <w:rPr>
                <w:rFonts w:ascii="宋体" w:hAnsi="宋体" w:cs="宋体" w:hint="eastAsia"/>
                <w:sz w:val="20"/>
                <w:szCs w:val="20"/>
              </w:rPr>
              <w:t>★</w:t>
            </w:r>
            <w:r w:rsidRPr="0020227B">
              <w:rPr>
                <w:rFonts w:ascii="Times New Roman" w:hAnsi="Times New Roman"/>
                <w:sz w:val="20"/>
                <w:szCs w:val="20"/>
              </w:rPr>
              <w:t>1</w:t>
            </w:r>
            <w:r w:rsidRPr="0020227B">
              <w:rPr>
                <w:rFonts w:ascii="Times New Roman" w:hAnsi="Times New Roman" w:hint="eastAsia"/>
                <w:sz w:val="20"/>
                <w:szCs w:val="20"/>
              </w:rPr>
              <w:t>1</w:t>
            </w:r>
            <w:r w:rsidRPr="0020227B">
              <w:rPr>
                <w:rFonts w:ascii="Times New Roman" w:hAnsi="Times New Roman"/>
                <w:sz w:val="20"/>
                <w:szCs w:val="20"/>
              </w:rPr>
              <w:t>、提供所投设备制造商针对本项目的有效授权书及售后服务承诺书，并加盖厂家公章。</w:t>
            </w:r>
          </w:p>
        </w:tc>
        <w:tc>
          <w:tcPr>
            <w:tcW w:w="709" w:type="dxa"/>
            <w:tcBorders>
              <w:top w:val="nil"/>
              <w:left w:val="nil"/>
              <w:bottom w:val="single" w:sz="4" w:space="0" w:color="auto"/>
              <w:right w:val="single" w:sz="4" w:space="0" w:color="auto"/>
            </w:tcBorders>
            <w:noWrap/>
            <w:vAlign w:val="center"/>
          </w:tcPr>
          <w:p w14:paraId="372084F7" w14:textId="30A65CAB" w:rsidR="00F767F5" w:rsidRPr="002819A7" w:rsidRDefault="007B3E28" w:rsidP="00F767F5">
            <w:pPr>
              <w:widowControl/>
              <w:jc w:val="center"/>
              <w:rPr>
                <w:rFonts w:ascii="Times New Roman" w:hAnsi="Times New Roman"/>
                <w:color w:val="000000"/>
                <w:kern w:val="0"/>
                <w:szCs w:val="21"/>
              </w:rPr>
            </w:pPr>
            <w:r>
              <w:rPr>
                <w:rFonts w:ascii="Times New Roman" w:hAnsi="Times New Roman" w:hint="eastAsia"/>
                <w:color w:val="000000"/>
                <w:kern w:val="0"/>
                <w:szCs w:val="21"/>
              </w:rPr>
              <w:t>76</w:t>
            </w:r>
          </w:p>
        </w:tc>
        <w:tc>
          <w:tcPr>
            <w:tcW w:w="742" w:type="dxa"/>
            <w:tcBorders>
              <w:top w:val="nil"/>
              <w:left w:val="nil"/>
              <w:bottom w:val="single" w:sz="4" w:space="0" w:color="auto"/>
              <w:right w:val="single" w:sz="4" w:space="0" w:color="auto"/>
            </w:tcBorders>
            <w:noWrap/>
            <w:vAlign w:val="center"/>
          </w:tcPr>
          <w:p w14:paraId="7599D34A" w14:textId="77777777" w:rsidR="00F767F5" w:rsidRPr="002819A7" w:rsidRDefault="00F767F5" w:rsidP="00F767F5">
            <w:pPr>
              <w:widowControl/>
              <w:jc w:val="center"/>
              <w:rPr>
                <w:rFonts w:ascii="Times New Roman" w:hAnsi="Times New Roman"/>
                <w:color w:val="000000"/>
                <w:kern w:val="0"/>
                <w:szCs w:val="21"/>
              </w:rPr>
            </w:pPr>
            <w:r w:rsidRPr="002819A7">
              <w:rPr>
                <w:rFonts w:ascii="Times New Roman" w:hAnsi="Times New Roman"/>
                <w:color w:val="000000"/>
                <w:kern w:val="0"/>
                <w:szCs w:val="21"/>
              </w:rPr>
              <w:t>只</w:t>
            </w:r>
          </w:p>
        </w:tc>
      </w:tr>
      <w:tr w:rsidR="00F767F5" w:rsidRPr="002819A7" w14:paraId="08D499ED" w14:textId="77777777" w:rsidTr="00875E84">
        <w:trPr>
          <w:trHeight w:val="416"/>
        </w:trPr>
        <w:tc>
          <w:tcPr>
            <w:tcW w:w="830" w:type="dxa"/>
            <w:tcBorders>
              <w:top w:val="nil"/>
              <w:left w:val="single" w:sz="4" w:space="0" w:color="auto"/>
              <w:bottom w:val="single" w:sz="4" w:space="0" w:color="auto"/>
              <w:right w:val="single" w:sz="4" w:space="0" w:color="auto"/>
            </w:tcBorders>
            <w:noWrap/>
            <w:vAlign w:val="center"/>
          </w:tcPr>
          <w:p w14:paraId="59946611" w14:textId="77777777" w:rsidR="00F767F5" w:rsidRPr="002819A7" w:rsidRDefault="00F767F5" w:rsidP="00F767F5">
            <w:pPr>
              <w:widowControl/>
              <w:jc w:val="center"/>
              <w:rPr>
                <w:rFonts w:ascii="Times New Roman" w:hAnsi="Times New Roman"/>
                <w:color w:val="000000"/>
                <w:kern w:val="0"/>
                <w:szCs w:val="21"/>
              </w:rPr>
            </w:pPr>
            <w:r w:rsidRPr="002819A7">
              <w:rPr>
                <w:rFonts w:ascii="Times New Roman" w:hAnsi="Times New Roman"/>
                <w:color w:val="000000"/>
                <w:kern w:val="0"/>
                <w:szCs w:val="21"/>
              </w:rPr>
              <w:t>10</w:t>
            </w:r>
          </w:p>
        </w:tc>
        <w:tc>
          <w:tcPr>
            <w:tcW w:w="1263" w:type="dxa"/>
            <w:tcBorders>
              <w:top w:val="nil"/>
              <w:left w:val="nil"/>
              <w:bottom w:val="single" w:sz="4" w:space="0" w:color="auto"/>
              <w:right w:val="single" w:sz="4" w:space="0" w:color="auto"/>
            </w:tcBorders>
            <w:shd w:val="clear" w:color="000000" w:fill="FFFFFF"/>
            <w:vAlign w:val="center"/>
          </w:tcPr>
          <w:p w14:paraId="2D1C77FD" w14:textId="77777777" w:rsidR="00F767F5" w:rsidRPr="002819A7" w:rsidRDefault="00F767F5" w:rsidP="00F767F5">
            <w:pPr>
              <w:widowControl/>
              <w:jc w:val="left"/>
              <w:rPr>
                <w:rFonts w:ascii="Times New Roman" w:hAnsi="Times New Roman"/>
                <w:kern w:val="0"/>
                <w:szCs w:val="21"/>
              </w:rPr>
            </w:pPr>
            <w:r w:rsidRPr="002819A7">
              <w:rPr>
                <w:rFonts w:ascii="Times New Roman" w:hAnsi="Times New Roman"/>
                <w:kern w:val="0"/>
                <w:szCs w:val="21"/>
              </w:rPr>
              <w:t>无线话筒</w:t>
            </w:r>
          </w:p>
        </w:tc>
        <w:tc>
          <w:tcPr>
            <w:tcW w:w="4819" w:type="dxa"/>
            <w:tcBorders>
              <w:top w:val="nil"/>
              <w:left w:val="nil"/>
              <w:bottom w:val="single" w:sz="4" w:space="0" w:color="auto"/>
              <w:right w:val="single" w:sz="4" w:space="0" w:color="auto"/>
            </w:tcBorders>
            <w:shd w:val="clear" w:color="000000" w:fill="FFFFFF"/>
            <w:vAlign w:val="center"/>
          </w:tcPr>
          <w:p w14:paraId="3833E846" w14:textId="77777777" w:rsidR="001C4F16" w:rsidRPr="0020227B" w:rsidRDefault="001C4F16" w:rsidP="008D20C0">
            <w:pPr>
              <w:widowControl/>
              <w:spacing w:line="240" w:lineRule="exact"/>
              <w:jc w:val="left"/>
              <w:rPr>
                <w:rFonts w:ascii="宋体" w:hAnsi="宋体" w:cs="宋体"/>
                <w:kern w:val="0"/>
                <w:sz w:val="20"/>
                <w:szCs w:val="20"/>
              </w:rPr>
            </w:pPr>
          </w:p>
          <w:p w14:paraId="3A628438" w14:textId="6BF8875C" w:rsidR="00F767F5" w:rsidRPr="0020227B" w:rsidRDefault="00F767F5" w:rsidP="008D20C0">
            <w:pPr>
              <w:widowControl/>
              <w:spacing w:line="240" w:lineRule="exact"/>
              <w:jc w:val="left"/>
              <w:rPr>
                <w:rFonts w:ascii="Times New Roman" w:hAnsi="Times New Roman"/>
                <w:kern w:val="0"/>
                <w:sz w:val="20"/>
                <w:szCs w:val="20"/>
              </w:rPr>
            </w:pPr>
            <w:r w:rsidRPr="0020227B">
              <w:rPr>
                <w:rFonts w:ascii="Times New Roman" w:hAnsi="Times New Roman"/>
                <w:kern w:val="0"/>
                <w:sz w:val="20"/>
                <w:szCs w:val="20"/>
              </w:rPr>
              <w:t>1</w:t>
            </w:r>
            <w:r w:rsidRPr="0020227B">
              <w:rPr>
                <w:rFonts w:ascii="Times New Roman" w:hAnsi="Times New Roman"/>
                <w:kern w:val="0"/>
                <w:sz w:val="20"/>
                <w:szCs w:val="20"/>
              </w:rPr>
              <w:t>、自动选择频道（</w:t>
            </w:r>
            <w:r w:rsidRPr="0020227B">
              <w:rPr>
                <w:rFonts w:ascii="Times New Roman" w:hAnsi="Times New Roman"/>
                <w:kern w:val="0"/>
                <w:sz w:val="20"/>
                <w:szCs w:val="20"/>
              </w:rPr>
              <w:t>ACT</w:t>
            </w:r>
            <w:r w:rsidRPr="0020227B">
              <w:rPr>
                <w:rFonts w:ascii="Times New Roman" w:hAnsi="Times New Roman"/>
                <w:kern w:val="0"/>
                <w:sz w:val="20"/>
                <w:szCs w:val="20"/>
              </w:rPr>
              <w:t>）功能（采用最新红外线自动对频技术）</w:t>
            </w:r>
          </w:p>
          <w:p w14:paraId="70773A6C" w14:textId="16C11E4D" w:rsidR="00F767F5" w:rsidRPr="0020227B" w:rsidRDefault="00F767F5" w:rsidP="008D20C0">
            <w:pPr>
              <w:widowControl/>
              <w:spacing w:line="240" w:lineRule="exact"/>
              <w:jc w:val="left"/>
              <w:rPr>
                <w:rFonts w:ascii="Times New Roman" w:hAnsi="Times New Roman"/>
                <w:kern w:val="0"/>
                <w:sz w:val="20"/>
                <w:szCs w:val="20"/>
              </w:rPr>
            </w:pPr>
            <w:r w:rsidRPr="0020227B">
              <w:rPr>
                <w:rFonts w:ascii="宋体" w:hAnsi="宋体" w:cs="宋体" w:hint="eastAsia"/>
                <w:kern w:val="0"/>
                <w:sz w:val="20"/>
                <w:szCs w:val="20"/>
              </w:rPr>
              <w:t>★</w:t>
            </w:r>
            <w:r w:rsidRPr="0020227B">
              <w:rPr>
                <w:rFonts w:ascii="Times New Roman" w:hAnsi="Times New Roman"/>
                <w:kern w:val="0"/>
                <w:sz w:val="20"/>
                <w:szCs w:val="20"/>
              </w:rPr>
              <w:t>2</w:t>
            </w:r>
            <w:r w:rsidRPr="0020227B">
              <w:rPr>
                <w:rFonts w:ascii="Times New Roman" w:hAnsi="Times New Roman"/>
                <w:kern w:val="0"/>
                <w:sz w:val="20"/>
                <w:szCs w:val="20"/>
              </w:rPr>
              <w:t>、载波频段</w:t>
            </w:r>
            <w:r w:rsidR="00875E84" w:rsidRPr="0020227B">
              <w:rPr>
                <w:rFonts w:ascii="Times New Roman" w:hAnsi="Times New Roman"/>
                <w:kern w:val="0"/>
                <w:sz w:val="20"/>
                <w:szCs w:val="20"/>
              </w:rPr>
              <w:t>: UHF</w:t>
            </w:r>
            <w:r w:rsidR="00875E84" w:rsidRPr="0020227B">
              <w:rPr>
                <w:rFonts w:ascii="Times New Roman" w:hAnsi="Times New Roman" w:hint="eastAsia"/>
                <w:kern w:val="0"/>
                <w:sz w:val="20"/>
                <w:szCs w:val="20"/>
              </w:rPr>
              <w:t>600</w:t>
            </w:r>
            <w:r w:rsidRPr="0020227B">
              <w:rPr>
                <w:rFonts w:ascii="Times New Roman" w:hAnsi="Times New Roman"/>
                <w:kern w:val="0"/>
                <w:sz w:val="20"/>
                <w:szCs w:val="20"/>
              </w:rPr>
              <w:t>~</w:t>
            </w:r>
            <w:r w:rsidR="00875E84" w:rsidRPr="0020227B">
              <w:rPr>
                <w:rFonts w:ascii="Times New Roman" w:hAnsi="Times New Roman" w:hint="eastAsia"/>
                <w:kern w:val="0"/>
                <w:sz w:val="20"/>
                <w:szCs w:val="20"/>
              </w:rPr>
              <w:t>690</w:t>
            </w:r>
            <w:r w:rsidRPr="0020227B">
              <w:rPr>
                <w:rFonts w:ascii="Times New Roman" w:hAnsi="Times New Roman"/>
                <w:kern w:val="0"/>
                <w:sz w:val="20"/>
                <w:szCs w:val="20"/>
              </w:rPr>
              <w:t>MHz</w:t>
            </w:r>
            <w:r w:rsidRPr="0020227B">
              <w:rPr>
                <w:rFonts w:ascii="Times New Roman" w:hAnsi="Times New Roman"/>
                <w:kern w:val="0"/>
                <w:sz w:val="20"/>
                <w:szCs w:val="20"/>
              </w:rPr>
              <w:br/>
              <w:t>3</w:t>
            </w:r>
            <w:r w:rsidRPr="0020227B">
              <w:rPr>
                <w:rFonts w:ascii="Times New Roman" w:hAnsi="Times New Roman"/>
                <w:kern w:val="0"/>
                <w:sz w:val="20"/>
                <w:szCs w:val="20"/>
              </w:rPr>
              <w:t>、调制方式</w:t>
            </w:r>
            <w:r w:rsidRPr="0020227B">
              <w:rPr>
                <w:rFonts w:ascii="Times New Roman" w:hAnsi="Times New Roman"/>
                <w:kern w:val="0"/>
                <w:sz w:val="20"/>
                <w:szCs w:val="20"/>
              </w:rPr>
              <w:t>:</w:t>
            </w:r>
            <w:r w:rsidRPr="0020227B">
              <w:rPr>
                <w:rFonts w:ascii="Times New Roman" w:hAnsi="Times New Roman"/>
                <w:kern w:val="0"/>
                <w:sz w:val="20"/>
                <w:szCs w:val="20"/>
              </w:rPr>
              <w:t>宽带</w:t>
            </w:r>
            <w:r w:rsidRPr="0020227B">
              <w:rPr>
                <w:rFonts w:ascii="Times New Roman" w:hAnsi="Times New Roman"/>
                <w:kern w:val="0"/>
                <w:sz w:val="20"/>
                <w:szCs w:val="20"/>
              </w:rPr>
              <w:t>FM</w:t>
            </w:r>
            <w:r w:rsidRPr="0020227B">
              <w:rPr>
                <w:rFonts w:ascii="Times New Roman" w:hAnsi="Times New Roman"/>
                <w:kern w:val="0"/>
                <w:sz w:val="20"/>
                <w:szCs w:val="20"/>
              </w:rPr>
              <w:br/>
              <w:t xml:space="preserve">4 </w:t>
            </w:r>
            <w:r w:rsidRPr="0020227B">
              <w:rPr>
                <w:rFonts w:ascii="Times New Roman" w:hAnsi="Times New Roman"/>
                <w:kern w:val="0"/>
                <w:sz w:val="20"/>
                <w:szCs w:val="20"/>
              </w:rPr>
              <w:t>、信道数目</w:t>
            </w:r>
            <w:r w:rsidRPr="0020227B">
              <w:rPr>
                <w:rFonts w:ascii="Times New Roman" w:hAnsi="Times New Roman"/>
                <w:kern w:val="0"/>
                <w:sz w:val="20"/>
                <w:szCs w:val="20"/>
              </w:rPr>
              <w:t>: 200</w:t>
            </w:r>
            <w:r w:rsidRPr="0020227B">
              <w:rPr>
                <w:rFonts w:ascii="Times New Roman" w:hAnsi="Times New Roman"/>
                <w:kern w:val="0"/>
                <w:sz w:val="20"/>
                <w:szCs w:val="20"/>
              </w:rPr>
              <w:t>个</w:t>
            </w:r>
            <w:r w:rsidRPr="0020227B">
              <w:rPr>
                <w:rFonts w:ascii="Times New Roman" w:hAnsi="Times New Roman"/>
                <w:kern w:val="0"/>
                <w:sz w:val="20"/>
                <w:szCs w:val="20"/>
              </w:rPr>
              <w:br/>
              <w:t xml:space="preserve">5 </w:t>
            </w:r>
            <w:r w:rsidRPr="0020227B">
              <w:rPr>
                <w:rFonts w:ascii="Times New Roman" w:hAnsi="Times New Roman"/>
                <w:kern w:val="0"/>
                <w:sz w:val="20"/>
                <w:szCs w:val="20"/>
              </w:rPr>
              <w:t>、信道间隔</w:t>
            </w:r>
            <w:r w:rsidRPr="0020227B">
              <w:rPr>
                <w:rFonts w:ascii="Times New Roman" w:hAnsi="Times New Roman"/>
                <w:kern w:val="0"/>
                <w:sz w:val="20"/>
                <w:szCs w:val="20"/>
              </w:rPr>
              <w:t>: 250KHZ</w:t>
            </w:r>
            <w:r w:rsidRPr="0020227B">
              <w:rPr>
                <w:rFonts w:ascii="Times New Roman" w:hAnsi="Times New Roman"/>
                <w:kern w:val="0"/>
                <w:sz w:val="20"/>
                <w:szCs w:val="20"/>
              </w:rPr>
              <w:br/>
              <w:t xml:space="preserve">6 </w:t>
            </w:r>
            <w:r w:rsidRPr="0020227B">
              <w:rPr>
                <w:rFonts w:ascii="Times New Roman" w:hAnsi="Times New Roman"/>
                <w:kern w:val="0"/>
                <w:sz w:val="20"/>
                <w:szCs w:val="20"/>
              </w:rPr>
              <w:t>、频率稳定度</w:t>
            </w:r>
            <w:r w:rsidRPr="0020227B">
              <w:rPr>
                <w:rFonts w:ascii="Times New Roman" w:hAnsi="Times New Roman"/>
                <w:kern w:val="0"/>
                <w:sz w:val="20"/>
                <w:szCs w:val="20"/>
              </w:rPr>
              <w:t>: ±0.005%</w:t>
            </w:r>
            <w:r w:rsidRPr="0020227B">
              <w:rPr>
                <w:rFonts w:ascii="Times New Roman" w:hAnsi="Times New Roman"/>
                <w:kern w:val="0"/>
                <w:sz w:val="20"/>
                <w:szCs w:val="20"/>
              </w:rPr>
              <w:br/>
              <w:t xml:space="preserve">7 </w:t>
            </w:r>
            <w:r w:rsidRPr="0020227B">
              <w:rPr>
                <w:rFonts w:ascii="Times New Roman" w:hAnsi="Times New Roman"/>
                <w:kern w:val="0"/>
                <w:sz w:val="20"/>
                <w:szCs w:val="20"/>
              </w:rPr>
              <w:t>、动态范围</w:t>
            </w:r>
            <w:r w:rsidRPr="0020227B">
              <w:rPr>
                <w:rFonts w:ascii="Times New Roman" w:hAnsi="Times New Roman"/>
                <w:kern w:val="0"/>
                <w:sz w:val="20"/>
                <w:szCs w:val="20"/>
              </w:rPr>
              <w:t>: 100db</w:t>
            </w:r>
            <w:r w:rsidRPr="0020227B">
              <w:rPr>
                <w:rFonts w:ascii="Times New Roman" w:hAnsi="Times New Roman"/>
                <w:kern w:val="0"/>
                <w:sz w:val="20"/>
                <w:szCs w:val="20"/>
              </w:rPr>
              <w:br/>
              <w:t>8</w:t>
            </w:r>
            <w:r w:rsidRPr="0020227B">
              <w:rPr>
                <w:rFonts w:ascii="Times New Roman" w:hAnsi="Times New Roman"/>
                <w:kern w:val="0"/>
                <w:sz w:val="20"/>
                <w:szCs w:val="20"/>
              </w:rPr>
              <w:t>、最大偏移</w:t>
            </w:r>
            <w:r w:rsidRPr="0020227B">
              <w:rPr>
                <w:rFonts w:ascii="Times New Roman" w:hAnsi="Times New Roman"/>
                <w:kern w:val="0"/>
                <w:sz w:val="20"/>
                <w:szCs w:val="20"/>
              </w:rPr>
              <w:t>:±45KHZ</w:t>
            </w:r>
            <w:r w:rsidRPr="0020227B">
              <w:rPr>
                <w:rFonts w:ascii="Times New Roman" w:hAnsi="Times New Roman"/>
                <w:kern w:val="0"/>
                <w:sz w:val="20"/>
                <w:szCs w:val="20"/>
              </w:rPr>
              <w:br/>
              <w:t xml:space="preserve">9 </w:t>
            </w:r>
            <w:r w:rsidRPr="0020227B">
              <w:rPr>
                <w:rFonts w:ascii="Times New Roman" w:hAnsi="Times New Roman"/>
                <w:kern w:val="0"/>
                <w:sz w:val="20"/>
                <w:szCs w:val="20"/>
              </w:rPr>
              <w:t>、音频频率响应</w:t>
            </w:r>
            <w:r w:rsidRPr="0020227B">
              <w:rPr>
                <w:rFonts w:ascii="Times New Roman" w:hAnsi="Times New Roman"/>
                <w:kern w:val="0"/>
                <w:sz w:val="20"/>
                <w:szCs w:val="20"/>
              </w:rPr>
              <w:t>:  40HZ-18KHZ(±3db)</w:t>
            </w:r>
            <w:r w:rsidRPr="0020227B">
              <w:rPr>
                <w:rFonts w:ascii="Times New Roman" w:hAnsi="Times New Roman"/>
                <w:kern w:val="0"/>
                <w:sz w:val="20"/>
                <w:szCs w:val="20"/>
              </w:rPr>
              <w:br/>
              <w:t>10</w:t>
            </w:r>
            <w:r w:rsidRPr="0020227B">
              <w:rPr>
                <w:rFonts w:ascii="Times New Roman" w:hAnsi="Times New Roman"/>
                <w:kern w:val="0"/>
                <w:sz w:val="20"/>
                <w:szCs w:val="20"/>
              </w:rPr>
              <w:t>、综合信噪比</w:t>
            </w:r>
            <w:r w:rsidRPr="0020227B">
              <w:rPr>
                <w:rFonts w:ascii="Times New Roman" w:hAnsi="Times New Roman"/>
                <w:kern w:val="0"/>
                <w:sz w:val="20"/>
                <w:szCs w:val="20"/>
              </w:rPr>
              <w:t>:  &gt;60db</w:t>
            </w:r>
            <w:r w:rsidRPr="0020227B">
              <w:rPr>
                <w:rFonts w:ascii="Times New Roman" w:hAnsi="Times New Roman"/>
                <w:kern w:val="0"/>
                <w:sz w:val="20"/>
                <w:szCs w:val="20"/>
              </w:rPr>
              <w:br/>
              <w:t>11</w:t>
            </w:r>
            <w:r w:rsidRPr="0020227B">
              <w:rPr>
                <w:rFonts w:ascii="Times New Roman" w:hAnsi="Times New Roman"/>
                <w:kern w:val="0"/>
                <w:sz w:val="20"/>
                <w:szCs w:val="20"/>
              </w:rPr>
              <w:t>、综合失真：</w:t>
            </w:r>
            <w:r w:rsidRPr="0020227B">
              <w:rPr>
                <w:rFonts w:ascii="Times New Roman" w:hAnsi="Times New Roman"/>
                <w:kern w:val="0"/>
                <w:sz w:val="20"/>
                <w:szCs w:val="20"/>
              </w:rPr>
              <w:t>≤0.7%</w:t>
            </w:r>
            <w:r w:rsidRPr="0020227B">
              <w:rPr>
                <w:rFonts w:ascii="Times New Roman" w:hAnsi="Times New Roman"/>
                <w:kern w:val="0"/>
                <w:sz w:val="20"/>
                <w:szCs w:val="20"/>
              </w:rPr>
              <w:br/>
              <w:t>12</w:t>
            </w:r>
            <w:r w:rsidRPr="0020227B">
              <w:rPr>
                <w:rFonts w:ascii="Times New Roman" w:hAnsi="Times New Roman"/>
                <w:kern w:val="0"/>
                <w:sz w:val="20"/>
                <w:szCs w:val="20"/>
              </w:rPr>
              <w:t>、工作距离：</w:t>
            </w:r>
            <w:r w:rsidRPr="0020227B">
              <w:rPr>
                <w:rFonts w:ascii="Times New Roman" w:hAnsi="Times New Roman"/>
                <w:kern w:val="0"/>
                <w:sz w:val="20"/>
                <w:szCs w:val="20"/>
              </w:rPr>
              <w:t>&gt;100</w:t>
            </w:r>
            <w:r w:rsidRPr="0020227B">
              <w:rPr>
                <w:rFonts w:ascii="Times New Roman" w:hAnsi="Times New Roman"/>
                <w:kern w:val="0"/>
                <w:sz w:val="20"/>
                <w:szCs w:val="20"/>
              </w:rPr>
              <w:t>米（空旷距离）</w:t>
            </w:r>
            <w:r w:rsidRPr="0020227B">
              <w:rPr>
                <w:rFonts w:ascii="Times New Roman" w:hAnsi="Times New Roman"/>
                <w:kern w:val="0"/>
                <w:sz w:val="20"/>
                <w:szCs w:val="20"/>
              </w:rPr>
              <w:br/>
              <w:t>13</w:t>
            </w:r>
            <w:r w:rsidRPr="0020227B">
              <w:rPr>
                <w:rFonts w:ascii="Times New Roman" w:hAnsi="Times New Roman"/>
                <w:kern w:val="0"/>
                <w:sz w:val="20"/>
                <w:szCs w:val="20"/>
              </w:rPr>
              <w:t>、工作环境温度：</w:t>
            </w:r>
            <w:r w:rsidRPr="0020227B">
              <w:rPr>
                <w:rFonts w:ascii="Times New Roman" w:hAnsi="Times New Roman"/>
                <w:kern w:val="0"/>
                <w:sz w:val="20"/>
                <w:szCs w:val="20"/>
              </w:rPr>
              <w:t xml:space="preserve"> -10</w:t>
            </w:r>
            <w:r w:rsidRPr="0020227B">
              <w:rPr>
                <w:rFonts w:ascii="Times New Roman" w:hAnsi="Times New Roman"/>
                <w:kern w:val="0"/>
                <w:sz w:val="20"/>
                <w:szCs w:val="20"/>
              </w:rPr>
              <w:t>度</w:t>
            </w:r>
            <w:r w:rsidRPr="0020227B">
              <w:rPr>
                <w:rFonts w:ascii="Times New Roman" w:hAnsi="Times New Roman"/>
                <w:kern w:val="0"/>
                <w:sz w:val="20"/>
                <w:szCs w:val="20"/>
              </w:rPr>
              <w:t>–+50</w:t>
            </w:r>
            <w:r w:rsidRPr="0020227B">
              <w:rPr>
                <w:rFonts w:ascii="Times New Roman" w:hAnsi="Times New Roman"/>
                <w:kern w:val="0"/>
                <w:sz w:val="20"/>
                <w:szCs w:val="20"/>
              </w:rPr>
              <w:t>度</w:t>
            </w:r>
            <w:r w:rsidRPr="0020227B">
              <w:rPr>
                <w:rFonts w:ascii="Times New Roman" w:hAnsi="Times New Roman"/>
                <w:kern w:val="0"/>
                <w:sz w:val="20"/>
                <w:szCs w:val="20"/>
              </w:rPr>
              <w:br/>
              <w:t>14</w:t>
            </w:r>
            <w:r w:rsidRPr="0020227B">
              <w:rPr>
                <w:rFonts w:ascii="Times New Roman" w:hAnsi="Times New Roman"/>
                <w:kern w:val="0"/>
                <w:sz w:val="20"/>
                <w:szCs w:val="20"/>
              </w:rPr>
              <w:t>、接收机指标</w:t>
            </w:r>
            <w:r w:rsidRPr="0020227B">
              <w:rPr>
                <w:rFonts w:ascii="Times New Roman" w:hAnsi="Times New Roman"/>
                <w:kern w:val="0"/>
                <w:sz w:val="20"/>
                <w:szCs w:val="20"/>
              </w:rPr>
              <w:br/>
              <w:t>15</w:t>
            </w:r>
            <w:r w:rsidRPr="0020227B">
              <w:rPr>
                <w:rFonts w:ascii="Times New Roman" w:hAnsi="Times New Roman"/>
                <w:kern w:val="0"/>
                <w:sz w:val="20"/>
                <w:szCs w:val="20"/>
              </w:rPr>
              <w:t>、接收机方式：二次变频超外差</w:t>
            </w:r>
            <w:r w:rsidRPr="0020227B">
              <w:rPr>
                <w:rFonts w:ascii="Times New Roman" w:hAnsi="Times New Roman"/>
                <w:kern w:val="0"/>
                <w:sz w:val="20"/>
                <w:szCs w:val="20"/>
              </w:rPr>
              <w:br/>
              <w:t xml:space="preserve">16 </w:t>
            </w:r>
            <w:r w:rsidRPr="0020227B">
              <w:rPr>
                <w:rFonts w:ascii="Times New Roman" w:hAnsi="Times New Roman"/>
                <w:kern w:val="0"/>
                <w:sz w:val="20"/>
                <w:szCs w:val="20"/>
              </w:rPr>
              <w:t>、中频：</w:t>
            </w:r>
            <w:r w:rsidRPr="0020227B">
              <w:rPr>
                <w:rFonts w:ascii="Times New Roman" w:hAnsi="Times New Roman"/>
                <w:kern w:val="0"/>
                <w:sz w:val="20"/>
                <w:szCs w:val="20"/>
              </w:rPr>
              <w:t xml:space="preserve">  110MHZ. 10.7MHZ</w:t>
            </w:r>
            <w:r w:rsidRPr="0020227B">
              <w:rPr>
                <w:rFonts w:ascii="Times New Roman" w:hAnsi="Times New Roman"/>
                <w:kern w:val="0"/>
                <w:sz w:val="20"/>
                <w:szCs w:val="20"/>
              </w:rPr>
              <w:br/>
              <w:t xml:space="preserve">17 </w:t>
            </w:r>
            <w:r w:rsidRPr="0020227B">
              <w:rPr>
                <w:rFonts w:ascii="Times New Roman" w:hAnsi="Times New Roman"/>
                <w:kern w:val="0"/>
                <w:sz w:val="20"/>
                <w:szCs w:val="20"/>
              </w:rPr>
              <w:t>、天线接入：</w:t>
            </w:r>
            <w:r w:rsidRPr="0020227B">
              <w:rPr>
                <w:rFonts w:ascii="Times New Roman" w:hAnsi="Times New Roman"/>
                <w:kern w:val="0"/>
                <w:sz w:val="20"/>
                <w:szCs w:val="20"/>
              </w:rPr>
              <w:t xml:space="preserve"> BNC/50Ω</w:t>
            </w:r>
            <w:r w:rsidRPr="0020227B">
              <w:rPr>
                <w:rFonts w:ascii="Times New Roman" w:hAnsi="Times New Roman"/>
                <w:kern w:val="0"/>
                <w:sz w:val="20"/>
                <w:szCs w:val="20"/>
              </w:rPr>
              <w:br/>
              <w:t>18</w:t>
            </w:r>
            <w:r w:rsidRPr="0020227B">
              <w:rPr>
                <w:rFonts w:ascii="Times New Roman" w:hAnsi="Times New Roman"/>
                <w:kern w:val="0"/>
                <w:sz w:val="20"/>
                <w:szCs w:val="20"/>
              </w:rPr>
              <w:t>、灵敏度：</w:t>
            </w:r>
            <w:r w:rsidRPr="0020227B">
              <w:rPr>
                <w:rFonts w:ascii="Times New Roman" w:hAnsi="Times New Roman"/>
                <w:kern w:val="0"/>
                <w:sz w:val="20"/>
                <w:szCs w:val="20"/>
              </w:rPr>
              <w:t xml:space="preserve"> 12dBuV(80db S/N)</w:t>
            </w:r>
            <w:r w:rsidRPr="0020227B">
              <w:rPr>
                <w:rFonts w:ascii="Times New Roman" w:hAnsi="Times New Roman"/>
                <w:kern w:val="0"/>
                <w:sz w:val="20"/>
                <w:szCs w:val="20"/>
              </w:rPr>
              <w:br/>
              <w:t>19</w:t>
            </w:r>
            <w:r w:rsidRPr="0020227B">
              <w:rPr>
                <w:rFonts w:ascii="Times New Roman" w:hAnsi="Times New Roman"/>
                <w:kern w:val="0"/>
                <w:sz w:val="20"/>
                <w:szCs w:val="20"/>
              </w:rPr>
              <w:t>、灵敏度调节范围：</w:t>
            </w:r>
            <w:r w:rsidRPr="0020227B">
              <w:rPr>
                <w:rFonts w:ascii="Times New Roman" w:hAnsi="Times New Roman"/>
                <w:kern w:val="0"/>
                <w:sz w:val="20"/>
                <w:szCs w:val="20"/>
              </w:rPr>
              <w:t>12-32dBuV</w:t>
            </w:r>
            <w:r w:rsidRPr="0020227B">
              <w:rPr>
                <w:rFonts w:ascii="Times New Roman" w:hAnsi="Times New Roman"/>
                <w:kern w:val="0"/>
                <w:sz w:val="20"/>
                <w:szCs w:val="20"/>
              </w:rPr>
              <w:br/>
              <w:t>20</w:t>
            </w:r>
            <w:r w:rsidRPr="0020227B">
              <w:rPr>
                <w:rFonts w:ascii="Times New Roman" w:hAnsi="Times New Roman"/>
                <w:kern w:val="0"/>
                <w:sz w:val="20"/>
                <w:szCs w:val="20"/>
              </w:rPr>
              <w:t>、杂散抑制：</w:t>
            </w:r>
            <w:r w:rsidRPr="0020227B">
              <w:rPr>
                <w:rFonts w:ascii="Times New Roman" w:hAnsi="Times New Roman"/>
                <w:kern w:val="0"/>
                <w:sz w:val="20"/>
                <w:szCs w:val="20"/>
              </w:rPr>
              <w:t xml:space="preserve"> ≥75db</w:t>
            </w:r>
            <w:r w:rsidRPr="0020227B">
              <w:rPr>
                <w:rFonts w:ascii="Times New Roman" w:hAnsi="Times New Roman"/>
                <w:kern w:val="0"/>
                <w:sz w:val="20"/>
                <w:szCs w:val="20"/>
              </w:rPr>
              <w:br/>
              <w:t>21</w:t>
            </w:r>
            <w:r w:rsidRPr="0020227B">
              <w:rPr>
                <w:rFonts w:ascii="Times New Roman" w:hAnsi="Times New Roman"/>
                <w:kern w:val="0"/>
                <w:sz w:val="20"/>
                <w:szCs w:val="20"/>
              </w:rPr>
              <w:t>、最大输出电平：</w:t>
            </w:r>
            <w:r w:rsidRPr="0020227B">
              <w:rPr>
                <w:rFonts w:ascii="Times New Roman" w:hAnsi="Times New Roman"/>
                <w:kern w:val="0"/>
                <w:sz w:val="20"/>
                <w:szCs w:val="20"/>
              </w:rPr>
              <w:t xml:space="preserve"> +10dbv</w:t>
            </w:r>
            <w:r w:rsidRPr="0020227B">
              <w:rPr>
                <w:rFonts w:ascii="Times New Roman" w:hAnsi="Times New Roman"/>
                <w:kern w:val="0"/>
                <w:sz w:val="20"/>
                <w:szCs w:val="20"/>
              </w:rPr>
              <w:br/>
              <w:t>22</w:t>
            </w:r>
            <w:r w:rsidRPr="0020227B">
              <w:rPr>
                <w:rFonts w:ascii="Times New Roman" w:hAnsi="Times New Roman"/>
                <w:kern w:val="0"/>
                <w:sz w:val="20"/>
                <w:szCs w:val="20"/>
              </w:rPr>
              <w:t>、供电方式：直流</w:t>
            </w:r>
            <w:r w:rsidRPr="0020227B">
              <w:rPr>
                <w:rFonts w:ascii="Times New Roman" w:hAnsi="Times New Roman"/>
                <w:kern w:val="0"/>
                <w:sz w:val="20"/>
                <w:szCs w:val="20"/>
              </w:rPr>
              <w:t>12V 400mA</w:t>
            </w:r>
            <w:r w:rsidRPr="0020227B">
              <w:rPr>
                <w:rFonts w:ascii="Times New Roman" w:hAnsi="Times New Roman"/>
                <w:kern w:val="0"/>
                <w:sz w:val="20"/>
                <w:szCs w:val="20"/>
              </w:rPr>
              <w:t>输入</w:t>
            </w:r>
            <w:r w:rsidRPr="0020227B">
              <w:rPr>
                <w:rFonts w:ascii="Times New Roman" w:hAnsi="Times New Roman"/>
                <w:kern w:val="0"/>
                <w:sz w:val="20"/>
                <w:szCs w:val="20"/>
              </w:rPr>
              <w:br/>
              <w:t>2</w:t>
            </w:r>
            <w:r w:rsidR="00875E84" w:rsidRPr="0020227B">
              <w:rPr>
                <w:rFonts w:ascii="Times New Roman" w:hAnsi="Times New Roman" w:hint="eastAsia"/>
                <w:kern w:val="0"/>
                <w:sz w:val="20"/>
                <w:szCs w:val="20"/>
              </w:rPr>
              <w:t>3</w:t>
            </w:r>
            <w:r w:rsidRPr="0020227B">
              <w:rPr>
                <w:rFonts w:ascii="Times New Roman" w:hAnsi="Times New Roman"/>
                <w:kern w:val="0"/>
                <w:sz w:val="20"/>
                <w:szCs w:val="20"/>
              </w:rPr>
              <w:t>、手持发射机</w:t>
            </w:r>
            <w:r w:rsidRPr="0020227B">
              <w:rPr>
                <w:rFonts w:ascii="Times New Roman" w:hAnsi="Times New Roman"/>
                <w:kern w:val="0"/>
                <w:sz w:val="20"/>
                <w:szCs w:val="20"/>
              </w:rPr>
              <w:br/>
              <w:t>2</w:t>
            </w:r>
            <w:r w:rsidR="00875E84" w:rsidRPr="0020227B">
              <w:rPr>
                <w:rFonts w:ascii="Times New Roman" w:hAnsi="Times New Roman" w:hint="eastAsia"/>
                <w:kern w:val="0"/>
                <w:sz w:val="20"/>
                <w:szCs w:val="20"/>
              </w:rPr>
              <w:t>4</w:t>
            </w:r>
            <w:r w:rsidRPr="0020227B">
              <w:rPr>
                <w:rFonts w:ascii="Times New Roman" w:hAnsi="Times New Roman"/>
                <w:kern w:val="0"/>
                <w:sz w:val="20"/>
                <w:szCs w:val="20"/>
              </w:rPr>
              <w:t xml:space="preserve"> </w:t>
            </w:r>
            <w:r w:rsidRPr="0020227B">
              <w:rPr>
                <w:rFonts w:ascii="Times New Roman" w:hAnsi="Times New Roman"/>
                <w:kern w:val="0"/>
                <w:sz w:val="20"/>
                <w:szCs w:val="20"/>
              </w:rPr>
              <w:t>、天线：手持麦克风内置螺旋天线佩发射机采用</w:t>
            </w:r>
            <w:r w:rsidRPr="0020227B">
              <w:rPr>
                <w:rFonts w:ascii="Times New Roman" w:hAnsi="Times New Roman"/>
                <w:kern w:val="0"/>
                <w:sz w:val="20"/>
                <w:szCs w:val="20"/>
              </w:rPr>
              <w:t>1/4</w:t>
            </w:r>
            <w:r w:rsidRPr="0020227B">
              <w:rPr>
                <w:rFonts w:ascii="Times New Roman" w:hAnsi="Times New Roman"/>
                <w:kern w:val="0"/>
                <w:sz w:val="20"/>
                <w:szCs w:val="20"/>
              </w:rPr>
              <w:t>波长鞭长天线</w:t>
            </w:r>
            <w:r w:rsidRPr="0020227B">
              <w:rPr>
                <w:rFonts w:ascii="Times New Roman" w:hAnsi="Times New Roman"/>
                <w:kern w:val="0"/>
                <w:sz w:val="20"/>
                <w:szCs w:val="20"/>
              </w:rPr>
              <w:br/>
              <w:t>2</w:t>
            </w:r>
            <w:r w:rsidR="00875E84" w:rsidRPr="0020227B">
              <w:rPr>
                <w:rFonts w:ascii="Times New Roman" w:hAnsi="Times New Roman" w:hint="eastAsia"/>
                <w:kern w:val="0"/>
                <w:sz w:val="20"/>
                <w:szCs w:val="20"/>
              </w:rPr>
              <w:t>5</w:t>
            </w:r>
            <w:r w:rsidRPr="0020227B">
              <w:rPr>
                <w:rFonts w:ascii="Times New Roman" w:hAnsi="Times New Roman"/>
                <w:kern w:val="0"/>
                <w:sz w:val="20"/>
                <w:szCs w:val="20"/>
              </w:rPr>
              <w:t xml:space="preserve"> </w:t>
            </w:r>
            <w:r w:rsidRPr="0020227B">
              <w:rPr>
                <w:rFonts w:ascii="Times New Roman" w:hAnsi="Times New Roman"/>
                <w:kern w:val="0"/>
                <w:sz w:val="20"/>
                <w:szCs w:val="20"/>
              </w:rPr>
              <w:t>、输出功率：高功率</w:t>
            </w:r>
            <w:r w:rsidRPr="0020227B">
              <w:rPr>
                <w:rFonts w:ascii="Times New Roman" w:hAnsi="Times New Roman"/>
                <w:kern w:val="0"/>
                <w:sz w:val="20"/>
                <w:szCs w:val="20"/>
              </w:rPr>
              <w:t>30MW</w:t>
            </w:r>
            <w:r w:rsidRPr="0020227B">
              <w:rPr>
                <w:rFonts w:ascii="Times New Roman" w:hAnsi="Times New Roman"/>
                <w:kern w:val="0"/>
                <w:sz w:val="20"/>
                <w:szCs w:val="20"/>
              </w:rPr>
              <w:t>，低功率</w:t>
            </w:r>
            <w:r w:rsidRPr="0020227B">
              <w:rPr>
                <w:rFonts w:ascii="Times New Roman" w:hAnsi="Times New Roman"/>
                <w:kern w:val="0"/>
                <w:sz w:val="20"/>
                <w:szCs w:val="20"/>
              </w:rPr>
              <w:t>3MW</w:t>
            </w:r>
            <w:r w:rsidRPr="0020227B">
              <w:rPr>
                <w:rFonts w:ascii="Times New Roman" w:hAnsi="Times New Roman"/>
                <w:kern w:val="0"/>
                <w:sz w:val="20"/>
                <w:szCs w:val="20"/>
              </w:rPr>
              <w:br/>
              <w:t>2</w:t>
            </w:r>
            <w:r w:rsidR="00875E84" w:rsidRPr="0020227B">
              <w:rPr>
                <w:rFonts w:ascii="Times New Roman" w:hAnsi="Times New Roman" w:hint="eastAsia"/>
                <w:kern w:val="0"/>
                <w:sz w:val="20"/>
                <w:szCs w:val="20"/>
              </w:rPr>
              <w:t>6</w:t>
            </w:r>
            <w:r w:rsidRPr="0020227B">
              <w:rPr>
                <w:rFonts w:ascii="Times New Roman" w:hAnsi="Times New Roman"/>
                <w:kern w:val="0"/>
                <w:sz w:val="20"/>
                <w:szCs w:val="20"/>
              </w:rPr>
              <w:t>、杂散抑制：</w:t>
            </w:r>
            <w:r w:rsidRPr="0020227B">
              <w:rPr>
                <w:rFonts w:ascii="Times New Roman" w:hAnsi="Times New Roman"/>
                <w:kern w:val="0"/>
                <w:sz w:val="20"/>
                <w:szCs w:val="20"/>
              </w:rPr>
              <w:t xml:space="preserve"> -60db</w:t>
            </w:r>
            <w:r w:rsidRPr="0020227B">
              <w:rPr>
                <w:rFonts w:ascii="Times New Roman" w:hAnsi="Times New Roman"/>
                <w:kern w:val="0"/>
                <w:sz w:val="20"/>
                <w:szCs w:val="20"/>
              </w:rPr>
              <w:br/>
              <w:t>2</w:t>
            </w:r>
            <w:r w:rsidR="00875E84" w:rsidRPr="0020227B">
              <w:rPr>
                <w:rFonts w:ascii="Times New Roman" w:hAnsi="Times New Roman" w:hint="eastAsia"/>
                <w:kern w:val="0"/>
                <w:sz w:val="20"/>
                <w:szCs w:val="20"/>
              </w:rPr>
              <w:t>7</w:t>
            </w:r>
            <w:r w:rsidRPr="0020227B">
              <w:rPr>
                <w:rFonts w:ascii="Times New Roman" w:hAnsi="Times New Roman"/>
                <w:kern w:val="0"/>
                <w:sz w:val="20"/>
                <w:szCs w:val="20"/>
              </w:rPr>
              <w:t xml:space="preserve"> </w:t>
            </w:r>
            <w:r w:rsidRPr="0020227B">
              <w:rPr>
                <w:rFonts w:ascii="Times New Roman" w:hAnsi="Times New Roman"/>
                <w:kern w:val="0"/>
                <w:sz w:val="20"/>
                <w:szCs w:val="20"/>
              </w:rPr>
              <w:t>、供电：</w:t>
            </w:r>
            <w:r w:rsidRPr="0020227B">
              <w:rPr>
                <w:rFonts w:ascii="Times New Roman" w:hAnsi="Times New Roman"/>
                <w:kern w:val="0"/>
                <w:sz w:val="20"/>
                <w:szCs w:val="20"/>
              </w:rPr>
              <w:t xml:space="preserve"> 2</w:t>
            </w:r>
            <w:r w:rsidRPr="0020227B">
              <w:rPr>
                <w:rFonts w:ascii="Times New Roman" w:hAnsi="Times New Roman"/>
                <w:kern w:val="0"/>
                <w:sz w:val="20"/>
                <w:szCs w:val="20"/>
              </w:rPr>
              <w:t>节</w:t>
            </w:r>
            <w:r w:rsidRPr="0020227B">
              <w:rPr>
                <w:rFonts w:ascii="Times New Roman" w:hAnsi="Times New Roman"/>
                <w:kern w:val="0"/>
                <w:sz w:val="20"/>
                <w:szCs w:val="20"/>
              </w:rPr>
              <w:t>5</w:t>
            </w:r>
            <w:r w:rsidRPr="0020227B">
              <w:rPr>
                <w:rFonts w:ascii="Times New Roman" w:hAnsi="Times New Roman"/>
                <w:kern w:val="0"/>
                <w:sz w:val="20"/>
                <w:szCs w:val="20"/>
              </w:rPr>
              <w:t>号</w:t>
            </w:r>
            <w:r w:rsidRPr="0020227B">
              <w:rPr>
                <w:rFonts w:ascii="Times New Roman" w:hAnsi="Times New Roman"/>
                <w:kern w:val="0"/>
                <w:sz w:val="20"/>
                <w:szCs w:val="20"/>
              </w:rPr>
              <w:t>1.5V</w:t>
            </w:r>
            <w:r w:rsidRPr="0020227B">
              <w:rPr>
                <w:rFonts w:ascii="Times New Roman" w:hAnsi="Times New Roman"/>
                <w:kern w:val="0"/>
                <w:sz w:val="20"/>
                <w:szCs w:val="20"/>
              </w:rPr>
              <w:t>缄性电池</w:t>
            </w:r>
            <w:r w:rsidRPr="0020227B">
              <w:rPr>
                <w:rFonts w:ascii="Times New Roman" w:hAnsi="Times New Roman"/>
                <w:kern w:val="0"/>
                <w:sz w:val="20"/>
                <w:szCs w:val="20"/>
              </w:rPr>
              <w:br/>
            </w:r>
            <w:r w:rsidRPr="0020227B">
              <w:rPr>
                <w:rFonts w:ascii="Times New Roman" w:hAnsi="Times New Roman"/>
                <w:kern w:val="0"/>
                <w:sz w:val="20"/>
                <w:szCs w:val="20"/>
              </w:rPr>
              <w:lastRenderedPageBreak/>
              <w:t>2</w:t>
            </w:r>
            <w:r w:rsidR="00875E84" w:rsidRPr="0020227B">
              <w:rPr>
                <w:rFonts w:ascii="Times New Roman" w:hAnsi="Times New Roman" w:hint="eastAsia"/>
                <w:kern w:val="0"/>
                <w:sz w:val="20"/>
                <w:szCs w:val="20"/>
              </w:rPr>
              <w:t>8</w:t>
            </w:r>
            <w:r w:rsidRPr="0020227B">
              <w:rPr>
                <w:rFonts w:ascii="Times New Roman" w:hAnsi="Times New Roman"/>
                <w:kern w:val="0"/>
                <w:sz w:val="20"/>
                <w:szCs w:val="20"/>
              </w:rPr>
              <w:t>、电池寿命：正常功率发射时大约</w:t>
            </w:r>
            <w:r w:rsidRPr="0020227B">
              <w:rPr>
                <w:rFonts w:ascii="Times New Roman" w:hAnsi="Times New Roman"/>
                <w:kern w:val="0"/>
                <w:sz w:val="20"/>
                <w:szCs w:val="20"/>
              </w:rPr>
              <w:t>10</w:t>
            </w:r>
            <w:r w:rsidRPr="0020227B">
              <w:rPr>
                <w:rFonts w:ascii="Times New Roman" w:hAnsi="Times New Roman"/>
                <w:kern w:val="0"/>
                <w:sz w:val="20"/>
                <w:szCs w:val="20"/>
              </w:rPr>
              <w:t>个小时</w:t>
            </w:r>
            <w:r w:rsidRPr="0020227B">
              <w:rPr>
                <w:rFonts w:ascii="Times New Roman" w:hAnsi="Times New Roman"/>
                <w:kern w:val="0"/>
                <w:sz w:val="20"/>
                <w:szCs w:val="20"/>
              </w:rPr>
              <w:br/>
            </w:r>
            <w:r w:rsidR="00875E84" w:rsidRPr="0020227B">
              <w:rPr>
                <w:rFonts w:ascii="Times New Roman" w:hAnsi="Times New Roman" w:hint="eastAsia"/>
                <w:kern w:val="0"/>
                <w:sz w:val="20"/>
                <w:szCs w:val="20"/>
              </w:rPr>
              <w:t>29</w:t>
            </w:r>
            <w:r w:rsidRPr="0020227B">
              <w:rPr>
                <w:rFonts w:ascii="Times New Roman" w:hAnsi="Times New Roman"/>
                <w:kern w:val="0"/>
                <w:sz w:val="20"/>
                <w:szCs w:val="20"/>
              </w:rPr>
              <w:t>、低功率发射时大约</w:t>
            </w:r>
            <w:r w:rsidRPr="0020227B">
              <w:rPr>
                <w:rFonts w:ascii="Times New Roman" w:hAnsi="Times New Roman"/>
                <w:kern w:val="0"/>
                <w:sz w:val="20"/>
                <w:szCs w:val="20"/>
              </w:rPr>
              <w:t>15</w:t>
            </w:r>
            <w:r w:rsidRPr="0020227B">
              <w:rPr>
                <w:rFonts w:ascii="Times New Roman" w:hAnsi="Times New Roman"/>
                <w:kern w:val="0"/>
                <w:sz w:val="20"/>
                <w:szCs w:val="20"/>
              </w:rPr>
              <w:t>小时</w:t>
            </w:r>
          </w:p>
          <w:p w14:paraId="29093886" w14:textId="60E67EA4" w:rsidR="00F767F5" w:rsidRPr="0020227B" w:rsidRDefault="00875E84" w:rsidP="008D20C0">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30</w:t>
            </w:r>
            <w:r w:rsidR="00F767F5" w:rsidRPr="0020227B">
              <w:rPr>
                <w:rFonts w:ascii="Times New Roman" w:hAnsi="Times New Roman"/>
                <w:kern w:val="0"/>
                <w:sz w:val="20"/>
                <w:szCs w:val="20"/>
              </w:rPr>
              <w:t>、多种抗干扰装置和静音设计，减少内部干扰，防止串频等。</w:t>
            </w:r>
          </w:p>
          <w:p w14:paraId="6992AFD3" w14:textId="14A98E4C" w:rsidR="00E760F8" w:rsidRPr="0020227B" w:rsidRDefault="00875E84" w:rsidP="00875E84">
            <w:pPr>
              <w:widowControl/>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31</w:t>
            </w:r>
            <w:r w:rsidR="00F767F5" w:rsidRPr="0020227B">
              <w:rPr>
                <w:rFonts w:ascii="Times New Roman" w:hAnsi="Times New Roman"/>
                <w:kern w:val="0"/>
                <w:sz w:val="20"/>
                <w:szCs w:val="20"/>
              </w:rPr>
              <w:t>、主机通道数：双通道，调制方式：</w:t>
            </w:r>
            <w:r w:rsidR="00F767F5" w:rsidRPr="0020227B">
              <w:rPr>
                <w:rFonts w:ascii="Times New Roman" w:hAnsi="Times New Roman"/>
                <w:kern w:val="0"/>
                <w:sz w:val="20"/>
                <w:szCs w:val="20"/>
              </w:rPr>
              <w:t>FM</w:t>
            </w:r>
            <w:r w:rsidR="00F767F5" w:rsidRPr="0020227B">
              <w:rPr>
                <w:rFonts w:ascii="Times New Roman" w:hAnsi="Times New Roman"/>
                <w:kern w:val="0"/>
                <w:sz w:val="20"/>
                <w:szCs w:val="20"/>
              </w:rPr>
              <w:t>，振荡方式：</w:t>
            </w:r>
            <w:r w:rsidR="00F767F5" w:rsidRPr="0020227B">
              <w:rPr>
                <w:rFonts w:ascii="Times New Roman" w:hAnsi="Times New Roman"/>
                <w:kern w:val="0"/>
                <w:sz w:val="20"/>
                <w:szCs w:val="20"/>
              </w:rPr>
              <w:t>PLL</w:t>
            </w:r>
            <w:r w:rsidR="00F767F5" w:rsidRPr="0020227B">
              <w:rPr>
                <w:rFonts w:ascii="Times New Roman" w:hAnsi="Times New Roman"/>
                <w:kern w:val="0"/>
                <w:sz w:val="20"/>
                <w:szCs w:val="20"/>
              </w:rPr>
              <w:t>相位锁定频率合成，灵敏度：在偏移度等于</w:t>
            </w:r>
            <w:r w:rsidR="00F767F5" w:rsidRPr="0020227B">
              <w:rPr>
                <w:rFonts w:ascii="Times New Roman" w:hAnsi="Times New Roman"/>
                <w:kern w:val="0"/>
                <w:sz w:val="20"/>
                <w:szCs w:val="20"/>
              </w:rPr>
              <w:t>25KHz</w:t>
            </w:r>
            <w:r w:rsidR="00F767F5" w:rsidRPr="0020227B">
              <w:rPr>
                <w:rFonts w:ascii="Times New Roman" w:hAnsi="Times New Roman"/>
                <w:kern w:val="0"/>
                <w:sz w:val="20"/>
                <w:szCs w:val="20"/>
              </w:rPr>
              <w:t>；</w:t>
            </w:r>
          </w:p>
        </w:tc>
        <w:tc>
          <w:tcPr>
            <w:tcW w:w="709" w:type="dxa"/>
            <w:tcBorders>
              <w:top w:val="nil"/>
              <w:left w:val="nil"/>
              <w:bottom w:val="single" w:sz="4" w:space="0" w:color="auto"/>
              <w:right w:val="single" w:sz="4" w:space="0" w:color="auto"/>
            </w:tcBorders>
            <w:noWrap/>
            <w:vAlign w:val="center"/>
          </w:tcPr>
          <w:p w14:paraId="3B7019CE" w14:textId="793DDDA4" w:rsidR="00F767F5" w:rsidRPr="002819A7" w:rsidRDefault="007B3E28" w:rsidP="00F767F5">
            <w:pPr>
              <w:widowControl/>
              <w:jc w:val="center"/>
              <w:rPr>
                <w:rFonts w:ascii="Times New Roman" w:hAnsi="Times New Roman"/>
                <w:color w:val="000000"/>
                <w:kern w:val="0"/>
                <w:szCs w:val="21"/>
              </w:rPr>
            </w:pPr>
            <w:r>
              <w:rPr>
                <w:rFonts w:ascii="Times New Roman" w:hAnsi="Times New Roman" w:hint="eastAsia"/>
                <w:color w:val="000000"/>
                <w:kern w:val="0"/>
                <w:szCs w:val="21"/>
              </w:rPr>
              <w:lastRenderedPageBreak/>
              <w:t>50</w:t>
            </w:r>
          </w:p>
        </w:tc>
        <w:tc>
          <w:tcPr>
            <w:tcW w:w="742" w:type="dxa"/>
            <w:tcBorders>
              <w:top w:val="nil"/>
              <w:left w:val="nil"/>
              <w:bottom w:val="single" w:sz="4" w:space="0" w:color="auto"/>
              <w:right w:val="single" w:sz="4" w:space="0" w:color="auto"/>
            </w:tcBorders>
            <w:noWrap/>
            <w:vAlign w:val="center"/>
          </w:tcPr>
          <w:p w14:paraId="569AB9BE" w14:textId="77777777" w:rsidR="00F767F5" w:rsidRPr="002819A7" w:rsidRDefault="00F767F5" w:rsidP="00F767F5">
            <w:pPr>
              <w:widowControl/>
              <w:jc w:val="center"/>
              <w:rPr>
                <w:rFonts w:ascii="Times New Roman" w:hAnsi="Times New Roman"/>
                <w:color w:val="000000"/>
                <w:kern w:val="0"/>
                <w:szCs w:val="21"/>
              </w:rPr>
            </w:pPr>
            <w:r w:rsidRPr="002819A7">
              <w:rPr>
                <w:rFonts w:ascii="Times New Roman" w:hAnsi="Times New Roman"/>
                <w:color w:val="000000"/>
                <w:kern w:val="0"/>
                <w:szCs w:val="21"/>
              </w:rPr>
              <w:t>套</w:t>
            </w:r>
          </w:p>
        </w:tc>
      </w:tr>
      <w:tr w:rsidR="00F767F5" w:rsidRPr="002819A7" w14:paraId="0A6BFAE3" w14:textId="77777777" w:rsidTr="00875E84">
        <w:trPr>
          <w:trHeight w:val="557"/>
        </w:trPr>
        <w:tc>
          <w:tcPr>
            <w:tcW w:w="830" w:type="dxa"/>
            <w:tcBorders>
              <w:top w:val="nil"/>
              <w:left w:val="single" w:sz="4" w:space="0" w:color="auto"/>
              <w:bottom w:val="single" w:sz="4" w:space="0" w:color="auto"/>
              <w:right w:val="single" w:sz="4" w:space="0" w:color="auto"/>
            </w:tcBorders>
            <w:noWrap/>
            <w:vAlign w:val="center"/>
          </w:tcPr>
          <w:p w14:paraId="5F21BBCA" w14:textId="77777777" w:rsidR="00F767F5" w:rsidRPr="002819A7" w:rsidRDefault="00F767F5" w:rsidP="00F767F5">
            <w:pPr>
              <w:widowControl/>
              <w:jc w:val="center"/>
              <w:rPr>
                <w:rFonts w:ascii="Times New Roman" w:hAnsi="Times New Roman"/>
                <w:color w:val="000000"/>
                <w:kern w:val="0"/>
                <w:szCs w:val="21"/>
              </w:rPr>
            </w:pPr>
            <w:r w:rsidRPr="002819A7">
              <w:rPr>
                <w:rFonts w:ascii="Times New Roman" w:hAnsi="Times New Roman"/>
                <w:color w:val="000000"/>
                <w:kern w:val="0"/>
                <w:szCs w:val="21"/>
              </w:rPr>
              <w:lastRenderedPageBreak/>
              <w:t>11</w:t>
            </w:r>
          </w:p>
        </w:tc>
        <w:tc>
          <w:tcPr>
            <w:tcW w:w="1263" w:type="dxa"/>
            <w:tcBorders>
              <w:top w:val="nil"/>
              <w:left w:val="nil"/>
              <w:bottom w:val="single" w:sz="4" w:space="0" w:color="auto"/>
              <w:right w:val="single" w:sz="4" w:space="0" w:color="auto"/>
            </w:tcBorders>
            <w:shd w:val="clear" w:color="000000" w:fill="FFFFFF"/>
            <w:vAlign w:val="center"/>
          </w:tcPr>
          <w:p w14:paraId="2C2E120B" w14:textId="77777777" w:rsidR="00F767F5" w:rsidRPr="002819A7" w:rsidRDefault="00F767F5" w:rsidP="00F767F5">
            <w:pPr>
              <w:widowControl/>
              <w:jc w:val="left"/>
              <w:rPr>
                <w:rFonts w:ascii="Times New Roman" w:hAnsi="Times New Roman"/>
                <w:kern w:val="0"/>
                <w:szCs w:val="21"/>
              </w:rPr>
            </w:pPr>
            <w:r w:rsidRPr="002819A7">
              <w:rPr>
                <w:rFonts w:ascii="Times New Roman" w:hAnsi="Times New Roman"/>
                <w:kern w:val="0"/>
                <w:szCs w:val="21"/>
              </w:rPr>
              <w:t>有线话筒</w:t>
            </w:r>
          </w:p>
        </w:tc>
        <w:tc>
          <w:tcPr>
            <w:tcW w:w="4819" w:type="dxa"/>
            <w:tcBorders>
              <w:top w:val="nil"/>
              <w:left w:val="nil"/>
              <w:bottom w:val="single" w:sz="4" w:space="0" w:color="auto"/>
              <w:right w:val="single" w:sz="4" w:space="0" w:color="auto"/>
            </w:tcBorders>
            <w:shd w:val="clear" w:color="000000" w:fill="FFFFFF"/>
            <w:vAlign w:val="center"/>
          </w:tcPr>
          <w:p w14:paraId="7E770BC8" w14:textId="77777777" w:rsidR="001C4F16" w:rsidRPr="0020227B" w:rsidRDefault="001C4F16" w:rsidP="008D20C0">
            <w:pPr>
              <w:widowControl/>
              <w:spacing w:line="240" w:lineRule="exact"/>
              <w:jc w:val="left"/>
              <w:rPr>
                <w:rFonts w:ascii="宋体" w:hAnsi="宋体" w:cs="宋体"/>
                <w:kern w:val="0"/>
                <w:sz w:val="20"/>
                <w:szCs w:val="20"/>
              </w:rPr>
            </w:pPr>
          </w:p>
          <w:p w14:paraId="380BE50D" w14:textId="4DEB1B4A" w:rsidR="00F767F5" w:rsidRPr="0020227B" w:rsidRDefault="00F767F5" w:rsidP="008D20C0">
            <w:pPr>
              <w:widowControl/>
              <w:spacing w:line="240" w:lineRule="exact"/>
              <w:jc w:val="left"/>
              <w:rPr>
                <w:rFonts w:ascii="Times New Roman" w:hAnsi="Times New Roman"/>
                <w:kern w:val="0"/>
                <w:sz w:val="20"/>
                <w:szCs w:val="20"/>
              </w:rPr>
            </w:pPr>
            <w:r w:rsidRPr="0020227B">
              <w:rPr>
                <w:rFonts w:ascii="宋体" w:hAnsi="宋体" w:cs="宋体" w:hint="eastAsia"/>
                <w:kern w:val="0"/>
                <w:sz w:val="20"/>
                <w:szCs w:val="20"/>
              </w:rPr>
              <w:t>★</w:t>
            </w:r>
            <w:r w:rsidRPr="0020227B">
              <w:rPr>
                <w:rFonts w:ascii="Times New Roman" w:hAnsi="Times New Roman"/>
                <w:kern w:val="0"/>
                <w:sz w:val="20"/>
                <w:szCs w:val="20"/>
              </w:rPr>
              <w:t>1</w:t>
            </w:r>
            <w:r w:rsidR="008E0034" w:rsidRPr="0020227B">
              <w:rPr>
                <w:rFonts w:ascii="Times New Roman" w:hAnsi="Times New Roman"/>
                <w:kern w:val="0"/>
                <w:sz w:val="20"/>
                <w:szCs w:val="20"/>
              </w:rPr>
              <w:t>、传声器类型：</w:t>
            </w:r>
            <w:r w:rsidR="008E0034" w:rsidRPr="0020227B">
              <w:rPr>
                <w:rFonts w:ascii="Times New Roman" w:hAnsi="Times New Roman" w:hint="eastAsia"/>
                <w:kern w:val="0"/>
                <w:sz w:val="20"/>
                <w:szCs w:val="20"/>
              </w:rPr>
              <w:t>动圈式</w:t>
            </w:r>
            <w:r w:rsidRPr="0020227B">
              <w:rPr>
                <w:rFonts w:ascii="Times New Roman" w:hAnsi="Times New Roman"/>
                <w:kern w:val="0"/>
                <w:sz w:val="20"/>
                <w:szCs w:val="20"/>
              </w:rPr>
              <w:t>心型指向，指向特性：</w:t>
            </w:r>
            <w:r w:rsidR="008E0034" w:rsidRPr="0020227B">
              <w:rPr>
                <w:rFonts w:ascii="Times New Roman" w:hAnsi="Times New Roman" w:hint="eastAsia"/>
                <w:kern w:val="0"/>
                <w:sz w:val="20"/>
                <w:szCs w:val="20"/>
              </w:rPr>
              <w:t>心型</w:t>
            </w:r>
            <w:r w:rsidR="008E0034" w:rsidRPr="0020227B">
              <w:rPr>
                <w:rFonts w:ascii="Times New Roman" w:hAnsi="Times New Roman"/>
                <w:kern w:val="0"/>
                <w:sz w:val="20"/>
                <w:szCs w:val="20"/>
              </w:rPr>
              <w:t xml:space="preserve"> </w:t>
            </w:r>
          </w:p>
          <w:p w14:paraId="3B5F050E" w14:textId="77777777" w:rsidR="00F767F5" w:rsidRPr="0020227B" w:rsidRDefault="00F767F5" w:rsidP="008D20C0">
            <w:pPr>
              <w:widowControl/>
              <w:spacing w:line="240" w:lineRule="exact"/>
              <w:jc w:val="left"/>
              <w:rPr>
                <w:rFonts w:ascii="Times New Roman" w:hAnsi="Times New Roman"/>
                <w:kern w:val="0"/>
                <w:sz w:val="20"/>
                <w:szCs w:val="20"/>
              </w:rPr>
            </w:pPr>
            <w:r w:rsidRPr="0020227B">
              <w:rPr>
                <w:rFonts w:ascii="宋体" w:hAnsi="宋体" w:cs="宋体" w:hint="eastAsia"/>
                <w:kern w:val="0"/>
                <w:sz w:val="20"/>
                <w:szCs w:val="20"/>
              </w:rPr>
              <w:t>★</w:t>
            </w:r>
            <w:r w:rsidRPr="0020227B">
              <w:rPr>
                <w:rFonts w:ascii="Times New Roman" w:hAnsi="Times New Roman"/>
                <w:kern w:val="0"/>
                <w:sz w:val="20"/>
                <w:szCs w:val="20"/>
              </w:rPr>
              <w:t>2</w:t>
            </w:r>
            <w:r w:rsidRPr="0020227B">
              <w:rPr>
                <w:rFonts w:ascii="Times New Roman" w:hAnsi="Times New Roman"/>
                <w:kern w:val="0"/>
                <w:sz w:val="20"/>
                <w:szCs w:val="20"/>
              </w:rPr>
              <w:t>、频率响应：优于或者相当于</w:t>
            </w:r>
            <w:r w:rsidRPr="0020227B">
              <w:rPr>
                <w:rFonts w:ascii="Times New Roman" w:hAnsi="Times New Roman"/>
                <w:kern w:val="0"/>
                <w:sz w:val="20"/>
                <w:szCs w:val="20"/>
              </w:rPr>
              <w:t>50Hz-18KHz</w:t>
            </w:r>
            <w:r w:rsidRPr="0020227B">
              <w:rPr>
                <w:rFonts w:ascii="Times New Roman" w:hAnsi="Times New Roman"/>
                <w:kern w:val="0"/>
                <w:sz w:val="20"/>
                <w:szCs w:val="20"/>
              </w:rPr>
              <w:t>；</w:t>
            </w:r>
          </w:p>
          <w:p w14:paraId="4751C20D" w14:textId="77777777" w:rsidR="00F767F5" w:rsidRPr="0020227B" w:rsidRDefault="00F767F5" w:rsidP="008D20C0">
            <w:pPr>
              <w:widowControl/>
              <w:spacing w:line="240" w:lineRule="exact"/>
              <w:jc w:val="left"/>
              <w:rPr>
                <w:rFonts w:ascii="Times New Roman" w:hAnsi="Times New Roman"/>
                <w:kern w:val="0"/>
                <w:sz w:val="20"/>
                <w:szCs w:val="20"/>
              </w:rPr>
            </w:pPr>
            <w:r w:rsidRPr="0020227B">
              <w:rPr>
                <w:rFonts w:ascii="Times New Roman" w:hAnsi="Times New Roman"/>
                <w:kern w:val="0"/>
                <w:sz w:val="20"/>
                <w:szCs w:val="20"/>
              </w:rPr>
              <w:t>3</w:t>
            </w:r>
            <w:r w:rsidRPr="0020227B">
              <w:rPr>
                <w:rFonts w:ascii="Times New Roman" w:hAnsi="Times New Roman"/>
                <w:kern w:val="0"/>
                <w:sz w:val="20"/>
                <w:szCs w:val="20"/>
              </w:rPr>
              <w:t>、灵敏度：优于或者相当于</w:t>
            </w:r>
            <w:r w:rsidRPr="0020227B">
              <w:rPr>
                <w:rFonts w:ascii="Times New Roman" w:hAnsi="Times New Roman"/>
                <w:kern w:val="0"/>
                <w:sz w:val="20"/>
                <w:szCs w:val="20"/>
              </w:rPr>
              <w:t xml:space="preserve">-40 dB (10.0 mV) </w:t>
            </w:r>
            <w:r w:rsidRPr="0020227B">
              <w:rPr>
                <w:rFonts w:ascii="Times New Roman" w:hAnsi="Times New Roman"/>
                <w:kern w:val="0"/>
                <w:sz w:val="20"/>
                <w:szCs w:val="20"/>
              </w:rPr>
              <w:t>；</w:t>
            </w:r>
          </w:p>
          <w:p w14:paraId="268E5001" w14:textId="77777777" w:rsidR="00F767F5" w:rsidRPr="0020227B" w:rsidRDefault="00F767F5" w:rsidP="008D20C0">
            <w:pPr>
              <w:widowControl/>
              <w:spacing w:line="240" w:lineRule="exact"/>
              <w:jc w:val="left"/>
              <w:rPr>
                <w:rFonts w:ascii="Times New Roman" w:hAnsi="Times New Roman"/>
                <w:kern w:val="0"/>
                <w:sz w:val="20"/>
                <w:szCs w:val="20"/>
              </w:rPr>
            </w:pPr>
            <w:r w:rsidRPr="0020227B">
              <w:rPr>
                <w:rFonts w:ascii="Times New Roman" w:hAnsi="Times New Roman"/>
                <w:kern w:val="0"/>
                <w:sz w:val="20"/>
                <w:szCs w:val="20"/>
              </w:rPr>
              <w:t>4</w:t>
            </w:r>
            <w:r w:rsidRPr="0020227B">
              <w:rPr>
                <w:rFonts w:ascii="Times New Roman" w:hAnsi="Times New Roman"/>
                <w:kern w:val="0"/>
                <w:sz w:val="20"/>
                <w:szCs w:val="20"/>
              </w:rPr>
              <w:t>、阻抗：</w:t>
            </w:r>
            <w:r w:rsidRPr="0020227B">
              <w:rPr>
                <w:rFonts w:ascii="Times New Roman" w:hAnsi="Times New Roman"/>
                <w:kern w:val="0"/>
                <w:sz w:val="20"/>
                <w:szCs w:val="20"/>
              </w:rPr>
              <w:t>600Ω</w:t>
            </w:r>
            <w:r w:rsidRPr="0020227B">
              <w:rPr>
                <w:rFonts w:ascii="Times New Roman" w:hAnsi="Times New Roman"/>
                <w:kern w:val="0"/>
                <w:sz w:val="20"/>
                <w:szCs w:val="20"/>
              </w:rPr>
              <w:t>；</w:t>
            </w:r>
          </w:p>
          <w:p w14:paraId="3CA003B1" w14:textId="77777777" w:rsidR="00F767F5" w:rsidRPr="0020227B" w:rsidRDefault="00F767F5" w:rsidP="008D20C0">
            <w:pPr>
              <w:widowControl/>
              <w:spacing w:line="240" w:lineRule="exact"/>
              <w:jc w:val="left"/>
              <w:rPr>
                <w:rFonts w:ascii="Times New Roman" w:hAnsi="Times New Roman"/>
                <w:kern w:val="0"/>
                <w:sz w:val="20"/>
                <w:szCs w:val="20"/>
              </w:rPr>
            </w:pPr>
            <w:r w:rsidRPr="0020227B">
              <w:rPr>
                <w:rFonts w:ascii="Times New Roman" w:hAnsi="Times New Roman"/>
                <w:kern w:val="0"/>
                <w:sz w:val="20"/>
                <w:szCs w:val="20"/>
              </w:rPr>
              <w:t>5</w:t>
            </w:r>
            <w:r w:rsidRPr="0020227B">
              <w:rPr>
                <w:rFonts w:ascii="Times New Roman" w:hAnsi="Times New Roman"/>
                <w:kern w:val="0"/>
                <w:sz w:val="20"/>
                <w:szCs w:val="20"/>
              </w:rPr>
              <w:t>、最大输入声压级：优于或者相当于</w:t>
            </w:r>
            <w:r w:rsidRPr="0020227B">
              <w:rPr>
                <w:rFonts w:ascii="Times New Roman" w:hAnsi="Times New Roman"/>
                <w:kern w:val="0"/>
                <w:sz w:val="20"/>
                <w:szCs w:val="20"/>
              </w:rPr>
              <w:t xml:space="preserve">127dB </w:t>
            </w:r>
            <w:r w:rsidRPr="0020227B">
              <w:rPr>
                <w:rFonts w:ascii="Times New Roman" w:hAnsi="Times New Roman"/>
                <w:kern w:val="0"/>
                <w:sz w:val="20"/>
                <w:szCs w:val="20"/>
              </w:rPr>
              <w:t>（</w:t>
            </w:r>
            <w:r w:rsidRPr="0020227B">
              <w:rPr>
                <w:rFonts w:ascii="Times New Roman" w:hAnsi="Times New Roman"/>
                <w:kern w:val="0"/>
                <w:sz w:val="20"/>
                <w:szCs w:val="20"/>
              </w:rPr>
              <w:t>1KHz</w:t>
            </w:r>
            <w:r w:rsidRPr="0020227B">
              <w:rPr>
                <w:rFonts w:ascii="Times New Roman" w:hAnsi="Times New Roman"/>
                <w:kern w:val="0"/>
                <w:sz w:val="20"/>
                <w:szCs w:val="20"/>
              </w:rPr>
              <w:t>于</w:t>
            </w:r>
            <w:r w:rsidRPr="0020227B">
              <w:rPr>
                <w:rFonts w:ascii="Times New Roman" w:hAnsi="Times New Roman"/>
                <w:kern w:val="0"/>
                <w:sz w:val="20"/>
                <w:szCs w:val="20"/>
              </w:rPr>
              <w:t>1%T.H.D</w:t>
            </w:r>
            <w:r w:rsidRPr="0020227B">
              <w:rPr>
                <w:rFonts w:ascii="Times New Roman" w:hAnsi="Times New Roman"/>
                <w:kern w:val="0"/>
                <w:sz w:val="20"/>
                <w:szCs w:val="20"/>
              </w:rPr>
              <w:t>）；</w:t>
            </w:r>
          </w:p>
          <w:p w14:paraId="61BA6228" w14:textId="77777777" w:rsidR="00F767F5" w:rsidRDefault="00F767F5" w:rsidP="008D20C0">
            <w:pPr>
              <w:widowControl/>
              <w:spacing w:line="240" w:lineRule="exact"/>
              <w:jc w:val="left"/>
              <w:rPr>
                <w:rFonts w:ascii="Times New Roman" w:hAnsi="Times New Roman"/>
                <w:kern w:val="0"/>
                <w:sz w:val="20"/>
                <w:szCs w:val="20"/>
              </w:rPr>
            </w:pPr>
            <w:r w:rsidRPr="0020227B">
              <w:rPr>
                <w:rFonts w:ascii="Times New Roman" w:hAnsi="Times New Roman"/>
                <w:kern w:val="0"/>
                <w:sz w:val="20"/>
                <w:szCs w:val="20"/>
              </w:rPr>
              <w:t>6</w:t>
            </w:r>
            <w:r w:rsidRPr="0020227B">
              <w:rPr>
                <w:rFonts w:ascii="Times New Roman" w:hAnsi="Times New Roman"/>
                <w:kern w:val="0"/>
                <w:sz w:val="20"/>
                <w:szCs w:val="20"/>
              </w:rPr>
              <w:t>、信噪比：＞</w:t>
            </w:r>
            <w:r w:rsidRPr="0020227B">
              <w:rPr>
                <w:rFonts w:ascii="Times New Roman" w:hAnsi="Times New Roman"/>
                <w:kern w:val="0"/>
                <w:sz w:val="20"/>
                <w:szCs w:val="20"/>
              </w:rPr>
              <w:t>70dB</w:t>
            </w:r>
            <w:r w:rsidRPr="0020227B">
              <w:rPr>
                <w:rFonts w:ascii="Times New Roman" w:hAnsi="Times New Roman"/>
                <w:kern w:val="0"/>
                <w:sz w:val="20"/>
                <w:szCs w:val="20"/>
              </w:rPr>
              <w:t>，</w:t>
            </w:r>
            <w:r w:rsidRPr="0020227B">
              <w:rPr>
                <w:rFonts w:ascii="Times New Roman" w:hAnsi="Times New Roman"/>
                <w:kern w:val="0"/>
                <w:sz w:val="20"/>
                <w:szCs w:val="20"/>
              </w:rPr>
              <w:t>1KHz</w:t>
            </w:r>
            <w:r w:rsidRPr="0020227B">
              <w:rPr>
                <w:rFonts w:ascii="Times New Roman" w:hAnsi="Times New Roman"/>
                <w:kern w:val="0"/>
                <w:sz w:val="20"/>
                <w:szCs w:val="20"/>
              </w:rPr>
              <w:t>与</w:t>
            </w:r>
            <w:r w:rsidRPr="0020227B">
              <w:rPr>
                <w:rFonts w:ascii="Times New Roman" w:hAnsi="Times New Roman"/>
                <w:kern w:val="0"/>
                <w:sz w:val="20"/>
                <w:szCs w:val="20"/>
              </w:rPr>
              <w:t>1Pa</w:t>
            </w:r>
            <w:r w:rsidRPr="0020227B">
              <w:rPr>
                <w:rFonts w:ascii="Times New Roman" w:hAnsi="Times New Roman"/>
                <w:kern w:val="0"/>
                <w:sz w:val="20"/>
                <w:szCs w:val="20"/>
              </w:rPr>
              <w:t>；</w:t>
            </w:r>
          </w:p>
          <w:p w14:paraId="54C99B7F" w14:textId="45B90937" w:rsidR="0020227B" w:rsidRPr="0020227B" w:rsidRDefault="0020227B" w:rsidP="008D20C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7</w:t>
            </w:r>
            <w:r>
              <w:rPr>
                <w:rFonts w:ascii="Times New Roman" w:hAnsi="Times New Roman" w:hint="eastAsia"/>
                <w:kern w:val="0"/>
                <w:sz w:val="20"/>
                <w:szCs w:val="20"/>
              </w:rPr>
              <w:t>、供电类型：由功放直接供电</w:t>
            </w:r>
          </w:p>
          <w:p w14:paraId="2ED7BF84" w14:textId="42F2D624" w:rsidR="001C4F16" w:rsidRPr="0020227B" w:rsidRDefault="00F767F5" w:rsidP="001C4F16">
            <w:pPr>
              <w:widowControl/>
              <w:spacing w:line="240" w:lineRule="exact"/>
              <w:jc w:val="left"/>
              <w:rPr>
                <w:rFonts w:ascii="Times New Roman" w:hAnsi="Times New Roman"/>
                <w:kern w:val="0"/>
                <w:sz w:val="20"/>
                <w:szCs w:val="20"/>
              </w:rPr>
            </w:pPr>
            <w:r w:rsidRPr="0020227B">
              <w:rPr>
                <w:rFonts w:ascii="Times New Roman" w:hAnsi="Times New Roman"/>
                <w:kern w:val="0"/>
                <w:sz w:val="20"/>
                <w:szCs w:val="20"/>
              </w:rPr>
              <w:t>8</w:t>
            </w:r>
            <w:r w:rsidRPr="0020227B">
              <w:rPr>
                <w:rFonts w:ascii="Times New Roman" w:hAnsi="Times New Roman"/>
                <w:kern w:val="0"/>
                <w:sz w:val="20"/>
                <w:szCs w:val="20"/>
              </w:rPr>
              <w:t>、输出接口：内置式</w:t>
            </w:r>
            <w:r w:rsidRPr="0020227B">
              <w:rPr>
                <w:rFonts w:ascii="Times New Roman" w:hAnsi="Times New Roman"/>
                <w:kern w:val="0"/>
                <w:sz w:val="20"/>
                <w:szCs w:val="20"/>
              </w:rPr>
              <w:t>3</w:t>
            </w:r>
            <w:r w:rsidRPr="0020227B">
              <w:rPr>
                <w:rFonts w:ascii="Times New Roman" w:hAnsi="Times New Roman"/>
                <w:kern w:val="0"/>
                <w:sz w:val="20"/>
                <w:szCs w:val="20"/>
              </w:rPr>
              <w:t>针卡侬公头；</w:t>
            </w:r>
            <w:r w:rsidR="0077597C" w:rsidRPr="0020227B">
              <w:rPr>
                <w:rFonts w:ascii="Times New Roman" w:hAnsi="Times New Roman" w:hint="eastAsia"/>
                <w:kern w:val="0"/>
                <w:sz w:val="20"/>
                <w:szCs w:val="20"/>
              </w:rPr>
              <w:t>标配话筒</w:t>
            </w:r>
            <w:r w:rsidR="006C6D77" w:rsidRPr="0020227B">
              <w:rPr>
                <w:rFonts w:ascii="Times New Roman" w:hAnsi="Times New Roman" w:hint="eastAsia"/>
                <w:kern w:val="0"/>
                <w:sz w:val="20"/>
                <w:szCs w:val="20"/>
              </w:rPr>
              <w:t>底座架</w:t>
            </w:r>
            <w:r w:rsidRPr="0020227B">
              <w:rPr>
                <w:rFonts w:ascii="Times New Roman" w:hAnsi="Times New Roman"/>
                <w:kern w:val="0"/>
                <w:sz w:val="20"/>
                <w:szCs w:val="20"/>
              </w:rPr>
              <w:t>，线长</w:t>
            </w:r>
            <w:r w:rsidRPr="0020227B">
              <w:rPr>
                <w:rFonts w:ascii="Times New Roman" w:hAnsi="Times New Roman"/>
                <w:kern w:val="0"/>
                <w:sz w:val="20"/>
                <w:szCs w:val="20"/>
              </w:rPr>
              <w:t>5</w:t>
            </w:r>
            <w:r w:rsidRPr="0020227B">
              <w:rPr>
                <w:rFonts w:ascii="Times New Roman" w:hAnsi="Times New Roman"/>
                <w:kern w:val="0"/>
                <w:sz w:val="20"/>
                <w:szCs w:val="20"/>
              </w:rPr>
              <w:t>米</w:t>
            </w:r>
            <w:r w:rsidR="006C6D77" w:rsidRPr="0020227B">
              <w:rPr>
                <w:rFonts w:ascii="Times New Roman" w:hAnsi="Times New Roman" w:hint="eastAsia"/>
                <w:kern w:val="0"/>
                <w:sz w:val="20"/>
                <w:szCs w:val="20"/>
              </w:rPr>
              <w:t>；</w:t>
            </w:r>
          </w:p>
          <w:p w14:paraId="25DAECE4" w14:textId="77777777" w:rsidR="00F767F5" w:rsidRPr="0020227B" w:rsidRDefault="00F767F5" w:rsidP="001C4F16">
            <w:pPr>
              <w:widowControl/>
              <w:spacing w:line="240" w:lineRule="exact"/>
              <w:jc w:val="left"/>
              <w:rPr>
                <w:rFonts w:ascii="Times New Roman" w:hAnsi="Times New Roman"/>
                <w:kern w:val="0"/>
                <w:sz w:val="20"/>
                <w:szCs w:val="20"/>
              </w:rPr>
            </w:pPr>
          </w:p>
        </w:tc>
        <w:tc>
          <w:tcPr>
            <w:tcW w:w="709" w:type="dxa"/>
            <w:tcBorders>
              <w:top w:val="nil"/>
              <w:left w:val="nil"/>
              <w:bottom w:val="single" w:sz="4" w:space="0" w:color="auto"/>
              <w:right w:val="single" w:sz="4" w:space="0" w:color="auto"/>
            </w:tcBorders>
            <w:noWrap/>
            <w:vAlign w:val="center"/>
          </w:tcPr>
          <w:p w14:paraId="5ABEBAAC" w14:textId="556CCE65" w:rsidR="00F767F5" w:rsidRPr="002819A7" w:rsidRDefault="007B3E28" w:rsidP="00F767F5">
            <w:pPr>
              <w:widowControl/>
              <w:jc w:val="center"/>
              <w:rPr>
                <w:rFonts w:ascii="Times New Roman" w:hAnsi="Times New Roman"/>
                <w:color w:val="000000"/>
                <w:kern w:val="0"/>
                <w:szCs w:val="21"/>
              </w:rPr>
            </w:pPr>
            <w:r>
              <w:rPr>
                <w:rFonts w:ascii="Times New Roman" w:hAnsi="Times New Roman" w:hint="eastAsia"/>
                <w:color w:val="000000"/>
                <w:kern w:val="0"/>
                <w:szCs w:val="21"/>
              </w:rPr>
              <w:t>24</w:t>
            </w:r>
          </w:p>
        </w:tc>
        <w:tc>
          <w:tcPr>
            <w:tcW w:w="742" w:type="dxa"/>
            <w:tcBorders>
              <w:top w:val="nil"/>
              <w:left w:val="nil"/>
              <w:bottom w:val="single" w:sz="4" w:space="0" w:color="auto"/>
              <w:right w:val="single" w:sz="4" w:space="0" w:color="auto"/>
            </w:tcBorders>
            <w:noWrap/>
            <w:vAlign w:val="center"/>
          </w:tcPr>
          <w:p w14:paraId="620C3C23" w14:textId="77777777" w:rsidR="00F767F5" w:rsidRPr="002819A7" w:rsidRDefault="00F767F5" w:rsidP="00F767F5">
            <w:pPr>
              <w:widowControl/>
              <w:jc w:val="center"/>
              <w:rPr>
                <w:rFonts w:ascii="Times New Roman" w:hAnsi="Times New Roman"/>
                <w:color w:val="000000"/>
                <w:kern w:val="0"/>
                <w:szCs w:val="21"/>
              </w:rPr>
            </w:pPr>
            <w:r w:rsidRPr="002819A7">
              <w:rPr>
                <w:rFonts w:ascii="Times New Roman" w:hAnsi="Times New Roman"/>
                <w:color w:val="000000"/>
                <w:kern w:val="0"/>
                <w:szCs w:val="21"/>
              </w:rPr>
              <w:t>个</w:t>
            </w:r>
          </w:p>
        </w:tc>
      </w:tr>
      <w:tr w:rsidR="00F767F5" w:rsidRPr="002819A7" w14:paraId="70EEF949" w14:textId="77777777" w:rsidTr="006C6D77">
        <w:trPr>
          <w:trHeight w:val="534"/>
        </w:trPr>
        <w:tc>
          <w:tcPr>
            <w:tcW w:w="830" w:type="dxa"/>
            <w:tcBorders>
              <w:top w:val="nil"/>
              <w:left w:val="single" w:sz="4" w:space="0" w:color="auto"/>
              <w:bottom w:val="single" w:sz="4" w:space="0" w:color="auto"/>
              <w:right w:val="single" w:sz="4" w:space="0" w:color="auto"/>
            </w:tcBorders>
            <w:noWrap/>
            <w:vAlign w:val="center"/>
          </w:tcPr>
          <w:p w14:paraId="6B8486B7" w14:textId="39C5F953" w:rsidR="00F767F5" w:rsidRPr="002819A7" w:rsidRDefault="003632F9" w:rsidP="00F767F5">
            <w:pPr>
              <w:jc w:val="center"/>
              <w:rPr>
                <w:rFonts w:ascii="Times New Roman" w:hAnsi="Times New Roman"/>
                <w:color w:val="000000"/>
                <w:kern w:val="0"/>
                <w:szCs w:val="21"/>
              </w:rPr>
            </w:pPr>
            <w:r>
              <w:rPr>
                <w:rFonts w:ascii="Times New Roman" w:hAnsi="Times New Roman" w:hint="eastAsia"/>
                <w:color w:val="000000"/>
                <w:kern w:val="0"/>
                <w:szCs w:val="21"/>
              </w:rPr>
              <w:t>12</w:t>
            </w:r>
          </w:p>
        </w:tc>
        <w:tc>
          <w:tcPr>
            <w:tcW w:w="1263" w:type="dxa"/>
            <w:tcBorders>
              <w:top w:val="nil"/>
              <w:left w:val="nil"/>
              <w:bottom w:val="single" w:sz="4" w:space="0" w:color="auto"/>
              <w:right w:val="single" w:sz="4" w:space="0" w:color="auto"/>
            </w:tcBorders>
            <w:shd w:val="clear" w:color="000000" w:fill="FFFFFF"/>
            <w:vAlign w:val="center"/>
          </w:tcPr>
          <w:p w14:paraId="563119C8" w14:textId="398E75C7" w:rsidR="00F767F5" w:rsidRPr="002819A7" w:rsidRDefault="003632F9" w:rsidP="00344B01">
            <w:pPr>
              <w:spacing w:line="416" w:lineRule="auto"/>
              <w:rPr>
                <w:rFonts w:ascii="Times New Roman" w:hAnsi="Times New Roman"/>
                <w:kern w:val="0"/>
                <w:szCs w:val="21"/>
              </w:rPr>
            </w:pPr>
            <w:r>
              <w:rPr>
                <w:rFonts w:ascii="Times New Roman" w:hAnsi="Times New Roman" w:hint="eastAsia"/>
                <w:kern w:val="0"/>
                <w:szCs w:val="21"/>
              </w:rPr>
              <w:t>系统集成</w:t>
            </w:r>
          </w:p>
        </w:tc>
        <w:tc>
          <w:tcPr>
            <w:tcW w:w="4819" w:type="dxa"/>
            <w:tcBorders>
              <w:top w:val="nil"/>
              <w:left w:val="nil"/>
              <w:bottom w:val="single" w:sz="4" w:space="0" w:color="auto"/>
              <w:right w:val="single" w:sz="4" w:space="0" w:color="auto"/>
            </w:tcBorders>
            <w:shd w:val="clear" w:color="000000" w:fill="FFFFFF"/>
            <w:vAlign w:val="center"/>
          </w:tcPr>
          <w:p w14:paraId="6853A9CD" w14:textId="424C38D5" w:rsidR="00402617" w:rsidRPr="0020227B" w:rsidRDefault="003632F9" w:rsidP="006C6D77">
            <w:pPr>
              <w:spacing w:line="240" w:lineRule="exact"/>
              <w:jc w:val="left"/>
              <w:rPr>
                <w:rFonts w:ascii="Times New Roman" w:hAnsi="Times New Roman"/>
                <w:kern w:val="0"/>
                <w:sz w:val="20"/>
                <w:szCs w:val="20"/>
              </w:rPr>
            </w:pPr>
            <w:r w:rsidRPr="0020227B">
              <w:rPr>
                <w:rFonts w:ascii="Times New Roman" w:hAnsi="Times New Roman"/>
                <w:kern w:val="0"/>
                <w:sz w:val="20"/>
                <w:szCs w:val="20"/>
              </w:rPr>
              <w:t>针对本项目的设备安装、实施、布线等服务</w:t>
            </w:r>
            <w:r w:rsidR="00D75719" w:rsidRPr="0020227B">
              <w:rPr>
                <w:rFonts w:ascii="Times New Roman" w:hAnsi="Times New Roman" w:hint="eastAsia"/>
                <w:kern w:val="0"/>
                <w:sz w:val="20"/>
                <w:szCs w:val="20"/>
              </w:rPr>
              <w:t>；</w:t>
            </w:r>
          </w:p>
        </w:tc>
        <w:tc>
          <w:tcPr>
            <w:tcW w:w="709" w:type="dxa"/>
            <w:tcBorders>
              <w:top w:val="nil"/>
              <w:left w:val="nil"/>
              <w:bottom w:val="single" w:sz="4" w:space="0" w:color="auto"/>
              <w:right w:val="single" w:sz="4" w:space="0" w:color="auto"/>
            </w:tcBorders>
            <w:noWrap/>
            <w:vAlign w:val="center"/>
          </w:tcPr>
          <w:p w14:paraId="6CA613C8" w14:textId="1E3041A0" w:rsidR="00F767F5" w:rsidRPr="002819A7" w:rsidRDefault="003632F9" w:rsidP="006C6D77">
            <w:pPr>
              <w:jc w:val="center"/>
              <w:rPr>
                <w:rFonts w:ascii="Times New Roman" w:hAnsi="Times New Roman"/>
                <w:color w:val="000000"/>
                <w:kern w:val="0"/>
                <w:szCs w:val="21"/>
              </w:rPr>
            </w:pPr>
            <w:r w:rsidRPr="002819A7">
              <w:rPr>
                <w:rFonts w:ascii="Times New Roman" w:hAnsi="Times New Roman"/>
                <w:color w:val="000000"/>
                <w:kern w:val="0"/>
                <w:szCs w:val="21"/>
              </w:rPr>
              <w:t>1</w:t>
            </w:r>
          </w:p>
        </w:tc>
        <w:tc>
          <w:tcPr>
            <w:tcW w:w="742" w:type="dxa"/>
            <w:tcBorders>
              <w:top w:val="nil"/>
              <w:left w:val="nil"/>
              <w:bottom w:val="single" w:sz="4" w:space="0" w:color="auto"/>
              <w:right w:val="single" w:sz="4" w:space="0" w:color="auto"/>
            </w:tcBorders>
            <w:noWrap/>
            <w:vAlign w:val="center"/>
          </w:tcPr>
          <w:p w14:paraId="3A51D897" w14:textId="41CADA94" w:rsidR="00F767F5" w:rsidRPr="002819A7" w:rsidRDefault="003632F9" w:rsidP="006C6D77">
            <w:pPr>
              <w:jc w:val="left"/>
              <w:rPr>
                <w:rFonts w:ascii="Times New Roman" w:hAnsi="Times New Roman"/>
                <w:color w:val="000000"/>
                <w:kern w:val="0"/>
                <w:szCs w:val="21"/>
              </w:rPr>
            </w:pPr>
            <w:r w:rsidRPr="002819A7">
              <w:rPr>
                <w:rFonts w:ascii="Times New Roman" w:hAnsi="Times New Roman"/>
                <w:color w:val="000000"/>
                <w:kern w:val="0"/>
                <w:szCs w:val="21"/>
              </w:rPr>
              <w:t>项</w:t>
            </w:r>
          </w:p>
        </w:tc>
      </w:tr>
      <w:tr w:rsidR="00F767F5" w:rsidRPr="002819A7" w14:paraId="12FC3CE4" w14:textId="77777777" w:rsidTr="006C6D77">
        <w:trPr>
          <w:trHeight w:val="714"/>
        </w:trPr>
        <w:tc>
          <w:tcPr>
            <w:tcW w:w="830" w:type="dxa"/>
            <w:tcBorders>
              <w:top w:val="single" w:sz="4" w:space="0" w:color="auto"/>
              <w:left w:val="single" w:sz="4" w:space="0" w:color="auto"/>
              <w:bottom w:val="single" w:sz="4" w:space="0" w:color="auto"/>
              <w:right w:val="single" w:sz="4" w:space="0" w:color="auto"/>
            </w:tcBorders>
            <w:noWrap/>
            <w:vAlign w:val="center"/>
          </w:tcPr>
          <w:p w14:paraId="139EFB22" w14:textId="35BBE2D7" w:rsidR="00F767F5" w:rsidRPr="002819A7" w:rsidRDefault="00C23CA6" w:rsidP="00F767F5">
            <w:pPr>
              <w:widowControl/>
              <w:jc w:val="center"/>
              <w:rPr>
                <w:rFonts w:ascii="Times New Roman" w:hAnsi="Times New Roman"/>
                <w:color w:val="000000"/>
                <w:kern w:val="0"/>
                <w:szCs w:val="21"/>
              </w:rPr>
            </w:pPr>
            <w:r>
              <w:rPr>
                <w:rFonts w:ascii="Times New Roman" w:hAnsi="Times New Roman" w:hint="eastAsia"/>
                <w:color w:val="000000"/>
                <w:kern w:val="0"/>
                <w:szCs w:val="21"/>
              </w:rPr>
              <w:t>1</w:t>
            </w:r>
            <w:r w:rsidR="003632F9">
              <w:rPr>
                <w:rFonts w:ascii="Times New Roman" w:hAnsi="Times New Roman" w:hint="eastAsia"/>
                <w:color w:val="000000"/>
                <w:kern w:val="0"/>
                <w:szCs w:val="21"/>
              </w:rPr>
              <w:t>3</w:t>
            </w:r>
          </w:p>
        </w:tc>
        <w:tc>
          <w:tcPr>
            <w:tcW w:w="1263" w:type="dxa"/>
            <w:tcBorders>
              <w:top w:val="single" w:sz="4" w:space="0" w:color="auto"/>
              <w:left w:val="nil"/>
              <w:bottom w:val="single" w:sz="4" w:space="0" w:color="auto"/>
              <w:right w:val="single" w:sz="4" w:space="0" w:color="auto"/>
            </w:tcBorders>
            <w:shd w:val="clear" w:color="000000" w:fill="FFFFFF"/>
            <w:vAlign w:val="center"/>
          </w:tcPr>
          <w:p w14:paraId="5514F4C2" w14:textId="77777777" w:rsidR="00F767F5" w:rsidRPr="002819A7" w:rsidRDefault="00F767F5" w:rsidP="00646175">
            <w:pPr>
              <w:spacing w:line="416" w:lineRule="auto"/>
              <w:rPr>
                <w:rFonts w:ascii="Times New Roman" w:hAnsi="Times New Roman"/>
                <w:kern w:val="0"/>
                <w:szCs w:val="21"/>
              </w:rPr>
            </w:pPr>
            <w:r>
              <w:rPr>
                <w:rFonts w:ascii="Times New Roman" w:hAnsi="Times New Roman" w:hint="eastAsia"/>
                <w:kern w:val="0"/>
                <w:szCs w:val="21"/>
              </w:rPr>
              <w:t>线</w:t>
            </w:r>
            <w:r w:rsidR="00646175">
              <w:rPr>
                <w:rFonts w:ascii="Times New Roman" w:hAnsi="Times New Roman" w:hint="eastAsia"/>
                <w:kern w:val="0"/>
                <w:szCs w:val="21"/>
              </w:rPr>
              <w:t>（辅）</w:t>
            </w:r>
            <w:r>
              <w:rPr>
                <w:rFonts w:ascii="Times New Roman" w:hAnsi="Times New Roman" w:hint="eastAsia"/>
                <w:kern w:val="0"/>
                <w:szCs w:val="21"/>
              </w:rPr>
              <w:t>材</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1FFE932A" w14:textId="77777777" w:rsidR="00F767F5" w:rsidRPr="0020227B" w:rsidRDefault="00F767F5" w:rsidP="006C6D77">
            <w:pPr>
              <w:spacing w:line="240" w:lineRule="exact"/>
              <w:jc w:val="left"/>
              <w:rPr>
                <w:rFonts w:ascii="Times New Roman" w:hAnsi="Times New Roman"/>
                <w:kern w:val="0"/>
                <w:sz w:val="20"/>
                <w:szCs w:val="20"/>
              </w:rPr>
            </w:pPr>
            <w:r w:rsidRPr="0020227B">
              <w:rPr>
                <w:rFonts w:ascii="Times New Roman" w:hAnsi="Times New Roman" w:hint="eastAsia"/>
                <w:kern w:val="0"/>
                <w:sz w:val="20"/>
                <w:szCs w:val="20"/>
              </w:rPr>
              <w:t>按需求订制</w:t>
            </w:r>
          </w:p>
        </w:tc>
        <w:tc>
          <w:tcPr>
            <w:tcW w:w="709" w:type="dxa"/>
            <w:tcBorders>
              <w:top w:val="single" w:sz="4" w:space="0" w:color="auto"/>
              <w:left w:val="nil"/>
              <w:bottom w:val="single" w:sz="4" w:space="0" w:color="auto"/>
              <w:right w:val="single" w:sz="4" w:space="0" w:color="auto"/>
            </w:tcBorders>
            <w:noWrap/>
            <w:vAlign w:val="center"/>
          </w:tcPr>
          <w:p w14:paraId="04608030" w14:textId="77777777" w:rsidR="00F767F5" w:rsidRPr="002819A7" w:rsidRDefault="00F767F5" w:rsidP="006C6D77">
            <w:pPr>
              <w:widowControl/>
              <w:jc w:val="center"/>
              <w:rPr>
                <w:rFonts w:ascii="Times New Roman" w:hAnsi="Times New Roman"/>
                <w:color w:val="000000"/>
                <w:kern w:val="0"/>
                <w:szCs w:val="21"/>
              </w:rPr>
            </w:pPr>
            <w:r>
              <w:rPr>
                <w:rFonts w:ascii="Times New Roman" w:hAnsi="Times New Roman" w:hint="eastAsia"/>
                <w:color w:val="000000"/>
                <w:kern w:val="0"/>
                <w:szCs w:val="21"/>
              </w:rPr>
              <w:t>1</w:t>
            </w:r>
          </w:p>
        </w:tc>
        <w:tc>
          <w:tcPr>
            <w:tcW w:w="742" w:type="dxa"/>
            <w:tcBorders>
              <w:top w:val="single" w:sz="4" w:space="0" w:color="auto"/>
              <w:left w:val="nil"/>
              <w:bottom w:val="single" w:sz="4" w:space="0" w:color="auto"/>
              <w:right w:val="single" w:sz="4" w:space="0" w:color="auto"/>
            </w:tcBorders>
            <w:noWrap/>
            <w:vAlign w:val="center"/>
          </w:tcPr>
          <w:p w14:paraId="05226152" w14:textId="77777777" w:rsidR="00F767F5" w:rsidRPr="002819A7" w:rsidRDefault="00F767F5" w:rsidP="006C6D77">
            <w:pPr>
              <w:widowControl/>
              <w:jc w:val="left"/>
              <w:rPr>
                <w:rFonts w:ascii="Times New Roman" w:hAnsi="Times New Roman"/>
                <w:color w:val="000000"/>
                <w:kern w:val="0"/>
                <w:szCs w:val="21"/>
              </w:rPr>
            </w:pPr>
            <w:r>
              <w:rPr>
                <w:rFonts w:ascii="Times New Roman" w:hAnsi="Times New Roman" w:hint="eastAsia"/>
                <w:color w:val="000000"/>
                <w:kern w:val="0"/>
                <w:szCs w:val="21"/>
              </w:rPr>
              <w:t>项</w:t>
            </w:r>
          </w:p>
        </w:tc>
      </w:tr>
    </w:tbl>
    <w:p w14:paraId="71B8AFD9" w14:textId="77777777" w:rsidR="00F767F5" w:rsidRPr="002819A7" w:rsidRDefault="00F767F5" w:rsidP="00785DEC">
      <w:pPr>
        <w:ind w:left="420" w:hangingChars="200" w:hanging="420"/>
        <w:rPr>
          <w:rFonts w:ascii="Times New Roman" w:hAnsi="Times New Roman"/>
        </w:rPr>
      </w:pPr>
    </w:p>
    <w:p w14:paraId="553EFA70" w14:textId="77777777" w:rsidR="00F767F5" w:rsidRPr="002819A7" w:rsidRDefault="00F767F5" w:rsidP="00F767F5">
      <w:pPr>
        <w:jc w:val="right"/>
        <w:rPr>
          <w:rFonts w:ascii="Times New Roman" w:hAnsi="Times New Roman"/>
          <w:sz w:val="24"/>
          <w:szCs w:val="24"/>
        </w:rPr>
      </w:pPr>
    </w:p>
    <w:sectPr w:rsidR="00F767F5" w:rsidRPr="002819A7" w:rsidSect="001A7C6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0F959" w14:textId="77777777" w:rsidR="00F224A9" w:rsidRDefault="00F224A9" w:rsidP="00E00BB0">
      <w:r>
        <w:separator/>
      </w:r>
    </w:p>
  </w:endnote>
  <w:endnote w:type="continuationSeparator" w:id="0">
    <w:p w14:paraId="6BE058B9" w14:textId="77777777" w:rsidR="00F224A9" w:rsidRDefault="00F224A9" w:rsidP="00E0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508491"/>
      <w:docPartObj>
        <w:docPartGallery w:val="Page Numbers (Bottom of Page)"/>
        <w:docPartUnique/>
      </w:docPartObj>
    </w:sdtPr>
    <w:sdtEndPr/>
    <w:sdtContent>
      <w:p w14:paraId="57AEDE2A" w14:textId="5BA15C2B" w:rsidR="007C2094" w:rsidRDefault="007C2094">
        <w:pPr>
          <w:pStyle w:val="a4"/>
          <w:jc w:val="center"/>
        </w:pPr>
        <w:r>
          <w:fldChar w:fldCharType="begin"/>
        </w:r>
        <w:r>
          <w:instrText>PAGE   \* MERGEFORMAT</w:instrText>
        </w:r>
        <w:r>
          <w:fldChar w:fldCharType="separate"/>
        </w:r>
        <w:r w:rsidR="00DC0862" w:rsidRPr="00DC0862">
          <w:rPr>
            <w:noProof/>
            <w:lang w:val="zh-CN"/>
          </w:rPr>
          <w:t>1</w:t>
        </w:r>
        <w:r>
          <w:fldChar w:fldCharType="end"/>
        </w:r>
      </w:p>
    </w:sdtContent>
  </w:sdt>
  <w:p w14:paraId="16D9FB96" w14:textId="77777777" w:rsidR="007C2094" w:rsidRDefault="007C20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CA8C6" w14:textId="77777777" w:rsidR="00F224A9" w:rsidRDefault="00F224A9" w:rsidP="00E00BB0">
      <w:r>
        <w:separator/>
      </w:r>
    </w:p>
  </w:footnote>
  <w:footnote w:type="continuationSeparator" w:id="0">
    <w:p w14:paraId="2AAE6CE5" w14:textId="77777777" w:rsidR="00F224A9" w:rsidRDefault="00F224A9" w:rsidP="00E00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141D"/>
    <w:multiLevelType w:val="hybridMultilevel"/>
    <w:tmpl w:val="E1284F9A"/>
    <w:lvl w:ilvl="0" w:tplc="4A12006A">
      <w:start w:val="1"/>
      <w:numFmt w:val="none"/>
      <w:lvlText w:val="一、"/>
      <w:lvlJc w:val="left"/>
      <w:pPr>
        <w:ind w:left="720" w:hanging="720"/>
      </w:pPr>
      <w:rPr>
        <w:rFonts w:ascii="Calibri" w:hAnsi="Calibri" w:cs="Times New Roman" w:hint="default"/>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2977174"/>
    <w:multiLevelType w:val="hybridMultilevel"/>
    <w:tmpl w:val="835266C0"/>
    <w:lvl w:ilvl="0" w:tplc="5D34F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5B1480"/>
    <w:multiLevelType w:val="hybridMultilevel"/>
    <w:tmpl w:val="8DC2AF6E"/>
    <w:lvl w:ilvl="0" w:tplc="655857F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4FD73462"/>
    <w:multiLevelType w:val="hybridMultilevel"/>
    <w:tmpl w:val="15C0BF10"/>
    <w:lvl w:ilvl="0" w:tplc="15861F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714744"/>
    <w:multiLevelType w:val="hybridMultilevel"/>
    <w:tmpl w:val="66FEB370"/>
    <w:lvl w:ilvl="0" w:tplc="293A083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0760CBE"/>
    <w:multiLevelType w:val="hybridMultilevel"/>
    <w:tmpl w:val="4E9C2720"/>
    <w:lvl w:ilvl="0" w:tplc="1964777C">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C9A23F4"/>
    <w:multiLevelType w:val="hybridMultilevel"/>
    <w:tmpl w:val="D8DACBE6"/>
    <w:lvl w:ilvl="0" w:tplc="95322D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CD379E5"/>
    <w:multiLevelType w:val="hybridMultilevel"/>
    <w:tmpl w:val="01A2E836"/>
    <w:lvl w:ilvl="0" w:tplc="CC70741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7"/>
  </w:num>
  <w:num w:numId="2">
    <w:abstractNumId w:val="4"/>
  </w:num>
  <w:num w:numId="3">
    <w:abstractNumId w:val="0"/>
  </w:num>
  <w:num w:numId="4">
    <w:abstractNumId w:val="5"/>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B7133"/>
    <w:rsid w:val="000243C6"/>
    <w:rsid w:val="00032373"/>
    <w:rsid w:val="000350D3"/>
    <w:rsid w:val="000431CF"/>
    <w:rsid w:val="00043D6F"/>
    <w:rsid w:val="00045936"/>
    <w:rsid w:val="0006593C"/>
    <w:rsid w:val="00073585"/>
    <w:rsid w:val="0008222A"/>
    <w:rsid w:val="000831B9"/>
    <w:rsid w:val="000855CC"/>
    <w:rsid w:val="00093E7E"/>
    <w:rsid w:val="000954B3"/>
    <w:rsid w:val="000A0F56"/>
    <w:rsid w:val="000B05B5"/>
    <w:rsid w:val="000C7F9C"/>
    <w:rsid w:val="000D6480"/>
    <w:rsid w:val="000E771B"/>
    <w:rsid w:val="000F6058"/>
    <w:rsid w:val="00100356"/>
    <w:rsid w:val="00111577"/>
    <w:rsid w:val="00111DD0"/>
    <w:rsid w:val="00112F26"/>
    <w:rsid w:val="0011383A"/>
    <w:rsid w:val="0012034D"/>
    <w:rsid w:val="001311D3"/>
    <w:rsid w:val="00134986"/>
    <w:rsid w:val="00145CD8"/>
    <w:rsid w:val="00152B12"/>
    <w:rsid w:val="00152E0B"/>
    <w:rsid w:val="00156CBB"/>
    <w:rsid w:val="001800ED"/>
    <w:rsid w:val="00183443"/>
    <w:rsid w:val="00185290"/>
    <w:rsid w:val="00186525"/>
    <w:rsid w:val="001A4C95"/>
    <w:rsid w:val="001A7C61"/>
    <w:rsid w:val="001B4FBC"/>
    <w:rsid w:val="001B52EB"/>
    <w:rsid w:val="001B705E"/>
    <w:rsid w:val="001C0DF1"/>
    <w:rsid w:val="001C2C1C"/>
    <w:rsid w:val="001C4F16"/>
    <w:rsid w:val="001D10BA"/>
    <w:rsid w:val="001E2F45"/>
    <w:rsid w:val="001E358A"/>
    <w:rsid w:val="001E6D17"/>
    <w:rsid w:val="001F2859"/>
    <w:rsid w:val="00200DA9"/>
    <w:rsid w:val="0020227B"/>
    <w:rsid w:val="002028EA"/>
    <w:rsid w:val="002071FD"/>
    <w:rsid w:val="00217FA7"/>
    <w:rsid w:val="002279A3"/>
    <w:rsid w:val="00231383"/>
    <w:rsid w:val="00237548"/>
    <w:rsid w:val="00246264"/>
    <w:rsid w:val="00254DCF"/>
    <w:rsid w:val="0027119D"/>
    <w:rsid w:val="00276C65"/>
    <w:rsid w:val="002819A7"/>
    <w:rsid w:val="00282935"/>
    <w:rsid w:val="00292DD1"/>
    <w:rsid w:val="00294A76"/>
    <w:rsid w:val="00294C72"/>
    <w:rsid w:val="002A571D"/>
    <w:rsid w:val="002B03EE"/>
    <w:rsid w:val="002B23B5"/>
    <w:rsid w:val="002B7B2E"/>
    <w:rsid w:val="002C0330"/>
    <w:rsid w:val="002D0E0C"/>
    <w:rsid w:val="002D317C"/>
    <w:rsid w:val="002D479D"/>
    <w:rsid w:val="002E0CCE"/>
    <w:rsid w:val="002E30FD"/>
    <w:rsid w:val="002F25F6"/>
    <w:rsid w:val="002F4AA4"/>
    <w:rsid w:val="003014C4"/>
    <w:rsid w:val="00322A12"/>
    <w:rsid w:val="00327061"/>
    <w:rsid w:val="003271D1"/>
    <w:rsid w:val="003353E5"/>
    <w:rsid w:val="00336113"/>
    <w:rsid w:val="003428D0"/>
    <w:rsid w:val="00344B01"/>
    <w:rsid w:val="00346F4A"/>
    <w:rsid w:val="003522CB"/>
    <w:rsid w:val="00354333"/>
    <w:rsid w:val="00355BDF"/>
    <w:rsid w:val="00362247"/>
    <w:rsid w:val="003632F9"/>
    <w:rsid w:val="003663BB"/>
    <w:rsid w:val="00366478"/>
    <w:rsid w:val="00366C64"/>
    <w:rsid w:val="00367DDE"/>
    <w:rsid w:val="00373A63"/>
    <w:rsid w:val="00376167"/>
    <w:rsid w:val="0039013D"/>
    <w:rsid w:val="003935F4"/>
    <w:rsid w:val="003955E1"/>
    <w:rsid w:val="003966CA"/>
    <w:rsid w:val="0039723D"/>
    <w:rsid w:val="003A28FB"/>
    <w:rsid w:val="003A38E3"/>
    <w:rsid w:val="003A777D"/>
    <w:rsid w:val="003A7F0F"/>
    <w:rsid w:val="003C2F53"/>
    <w:rsid w:val="003C320D"/>
    <w:rsid w:val="003C34B4"/>
    <w:rsid w:val="003D0E01"/>
    <w:rsid w:val="003D42F4"/>
    <w:rsid w:val="003D4325"/>
    <w:rsid w:val="003D724E"/>
    <w:rsid w:val="003E0DF4"/>
    <w:rsid w:val="003E7A01"/>
    <w:rsid w:val="003F7381"/>
    <w:rsid w:val="004015C4"/>
    <w:rsid w:val="00402617"/>
    <w:rsid w:val="0040329D"/>
    <w:rsid w:val="004079DB"/>
    <w:rsid w:val="00415837"/>
    <w:rsid w:val="00430BA3"/>
    <w:rsid w:val="00431BED"/>
    <w:rsid w:val="0043390D"/>
    <w:rsid w:val="004372FE"/>
    <w:rsid w:val="00446955"/>
    <w:rsid w:val="00450F63"/>
    <w:rsid w:val="00454D44"/>
    <w:rsid w:val="00455C98"/>
    <w:rsid w:val="00457E89"/>
    <w:rsid w:val="0047065E"/>
    <w:rsid w:val="00481975"/>
    <w:rsid w:val="00486101"/>
    <w:rsid w:val="00491F8D"/>
    <w:rsid w:val="004B2704"/>
    <w:rsid w:val="004B7CEE"/>
    <w:rsid w:val="004D1F32"/>
    <w:rsid w:val="004D55A5"/>
    <w:rsid w:val="004D620A"/>
    <w:rsid w:val="004F1009"/>
    <w:rsid w:val="004F184C"/>
    <w:rsid w:val="004F28CE"/>
    <w:rsid w:val="005079E1"/>
    <w:rsid w:val="00511B97"/>
    <w:rsid w:val="00520424"/>
    <w:rsid w:val="00525839"/>
    <w:rsid w:val="0053568E"/>
    <w:rsid w:val="00537CF6"/>
    <w:rsid w:val="005420F3"/>
    <w:rsid w:val="00543B16"/>
    <w:rsid w:val="00547BCC"/>
    <w:rsid w:val="0055273E"/>
    <w:rsid w:val="00554942"/>
    <w:rsid w:val="00575CB2"/>
    <w:rsid w:val="005763AA"/>
    <w:rsid w:val="00580870"/>
    <w:rsid w:val="0059113F"/>
    <w:rsid w:val="00594D15"/>
    <w:rsid w:val="005A3BA3"/>
    <w:rsid w:val="005B43E2"/>
    <w:rsid w:val="005B5D6F"/>
    <w:rsid w:val="005C3BA1"/>
    <w:rsid w:val="005C5616"/>
    <w:rsid w:val="005D4A79"/>
    <w:rsid w:val="005D71E0"/>
    <w:rsid w:val="005E0FEA"/>
    <w:rsid w:val="005E6D66"/>
    <w:rsid w:val="005F252B"/>
    <w:rsid w:val="005F7F6D"/>
    <w:rsid w:val="006023C0"/>
    <w:rsid w:val="00603637"/>
    <w:rsid w:val="0060397E"/>
    <w:rsid w:val="00605254"/>
    <w:rsid w:val="00613683"/>
    <w:rsid w:val="006216B4"/>
    <w:rsid w:val="00621D03"/>
    <w:rsid w:val="00632656"/>
    <w:rsid w:val="00641539"/>
    <w:rsid w:val="00643290"/>
    <w:rsid w:val="00646175"/>
    <w:rsid w:val="0065547D"/>
    <w:rsid w:val="006576DA"/>
    <w:rsid w:val="006603FB"/>
    <w:rsid w:val="00660DD1"/>
    <w:rsid w:val="00667564"/>
    <w:rsid w:val="00671770"/>
    <w:rsid w:val="0067334B"/>
    <w:rsid w:val="00684459"/>
    <w:rsid w:val="0069350A"/>
    <w:rsid w:val="006A079D"/>
    <w:rsid w:val="006C0AFE"/>
    <w:rsid w:val="006C237A"/>
    <w:rsid w:val="006C5A80"/>
    <w:rsid w:val="006C68AC"/>
    <w:rsid w:val="006C6D77"/>
    <w:rsid w:val="006D15C0"/>
    <w:rsid w:val="006D759B"/>
    <w:rsid w:val="006E28D4"/>
    <w:rsid w:val="006F5B82"/>
    <w:rsid w:val="006F65E5"/>
    <w:rsid w:val="0070356A"/>
    <w:rsid w:val="007156FC"/>
    <w:rsid w:val="007218CB"/>
    <w:rsid w:val="00724095"/>
    <w:rsid w:val="00724F82"/>
    <w:rsid w:val="00734421"/>
    <w:rsid w:val="00736908"/>
    <w:rsid w:val="00741CDF"/>
    <w:rsid w:val="00764F27"/>
    <w:rsid w:val="00772805"/>
    <w:rsid w:val="00774512"/>
    <w:rsid w:val="0077597C"/>
    <w:rsid w:val="00783C2F"/>
    <w:rsid w:val="00784E80"/>
    <w:rsid w:val="00785DEC"/>
    <w:rsid w:val="00797C57"/>
    <w:rsid w:val="007A14FD"/>
    <w:rsid w:val="007A31E1"/>
    <w:rsid w:val="007A351A"/>
    <w:rsid w:val="007A5B66"/>
    <w:rsid w:val="007B3E28"/>
    <w:rsid w:val="007B6F18"/>
    <w:rsid w:val="007C2094"/>
    <w:rsid w:val="007C33A3"/>
    <w:rsid w:val="007D1B23"/>
    <w:rsid w:val="007E0649"/>
    <w:rsid w:val="007F5F32"/>
    <w:rsid w:val="00800097"/>
    <w:rsid w:val="00820540"/>
    <w:rsid w:val="008237E7"/>
    <w:rsid w:val="00825D27"/>
    <w:rsid w:val="00826946"/>
    <w:rsid w:val="00833C7A"/>
    <w:rsid w:val="00855241"/>
    <w:rsid w:val="00857F66"/>
    <w:rsid w:val="00863313"/>
    <w:rsid w:val="0086563E"/>
    <w:rsid w:val="00866E6E"/>
    <w:rsid w:val="008756EA"/>
    <w:rsid w:val="00875E84"/>
    <w:rsid w:val="008835E3"/>
    <w:rsid w:val="008A3EEC"/>
    <w:rsid w:val="008A6110"/>
    <w:rsid w:val="008B2506"/>
    <w:rsid w:val="008C1424"/>
    <w:rsid w:val="008D20C0"/>
    <w:rsid w:val="008D4C91"/>
    <w:rsid w:val="008E0034"/>
    <w:rsid w:val="008F16FB"/>
    <w:rsid w:val="008F1DB5"/>
    <w:rsid w:val="008F7F31"/>
    <w:rsid w:val="00903BFA"/>
    <w:rsid w:val="0090547F"/>
    <w:rsid w:val="00911DE0"/>
    <w:rsid w:val="00912091"/>
    <w:rsid w:val="0091505D"/>
    <w:rsid w:val="009267F7"/>
    <w:rsid w:val="00931C7C"/>
    <w:rsid w:val="009372AB"/>
    <w:rsid w:val="00940976"/>
    <w:rsid w:val="00955901"/>
    <w:rsid w:val="00965B6D"/>
    <w:rsid w:val="00972C06"/>
    <w:rsid w:val="009753AA"/>
    <w:rsid w:val="00982005"/>
    <w:rsid w:val="00982F43"/>
    <w:rsid w:val="009A0614"/>
    <w:rsid w:val="009A4FCD"/>
    <w:rsid w:val="009B0FE0"/>
    <w:rsid w:val="009B1BF2"/>
    <w:rsid w:val="009C0034"/>
    <w:rsid w:val="009C4EAC"/>
    <w:rsid w:val="009C7708"/>
    <w:rsid w:val="009D1010"/>
    <w:rsid w:val="009E4603"/>
    <w:rsid w:val="009E4709"/>
    <w:rsid w:val="009F2AD9"/>
    <w:rsid w:val="00A024E0"/>
    <w:rsid w:val="00A05F9C"/>
    <w:rsid w:val="00A06631"/>
    <w:rsid w:val="00A11009"/>
    <w:rsid w:val="00A11D7C"/>
    <w:rsid w:val="00A13C87"/>
    <w:rsid w:val="00A26A0A"/>
    <w:rsid w:val="00A3473E"/>
    <w:rsid w:val="00A35699"/>
    <w:rsid w:val="00A37000"/>
    <w:rsid w:val="00A419D1"/>
    <w:rsid w:val="00A45D80"/>
    <w:rsid w:val="00A471AD"/>
    <w:rsid w:val="00A5189D"/>
    <w:rsid w:val="00A52BC6"/>
    <w:rsid w:val="00A53FBD"/>
    <w:rsid w:val="00A764F2"/>
    <w:rsid w:val="00A84DDA"/>
    <w:rsid w:val="00A94DB0"/>
    <w:rsid w:val="00AA02B2"/>
    <w:rsid w:val="00AB110B"/>
    <w:rsid w:val="00AB708D"/>
    <w:rsid w:val="00AD4613"/>
    <w:rsid w:val="00AD6B50"/>
    <w:rsid w:val="00AD6C66"/>
    <w:rsid w:val="00AE1A9F"/>
    <w:rsid w:val="00AE3358"/>
    <w:rsid w:val="00B3585C"/>
    <w:rsid w:val="00B35BDE"/>
    <w:rsid w:val="00B41669"/>
    <w:rsid w:val="00B4295C"/>
    <w:rsid w:val="00B530E7"/>
    <w:rsid w:val="00B567E1"/>
    <w:rsid w:val="00B6290B"/>
    <w:rsid w:val="00B6294F"/>
    <w:rsid w:val="00B72009"/>
    <w:rsid w:val="00B92D88"/>
    <w:rsid w:val="00BA0079"/>
    <w:rsid w:val="00BA5827"/>
    <w:rsid w:val="00BB7133"/>
    <w:rsid w:val="00BB787C"/>
    <w:rsid w:val="00BC1F51"/>
    <w:rsid w:val="00BE5F42"/>
    <w:rsid w:val="00BF070D"/>
    <w:rsid w:val="00BF3BF1"/>
    <w:rsid w:val="00C00196"/>
    <w:rsid w:val="00C15C7C"/>
    <w:rsid w:val="00C23CA6"/>
    <w:rsid w:val="00C4421E"/>
    <w:rsid w:val="00C4592C"/>
    <w:rsid w:val="00C67DB8"/>
    <w:rsid w:val="00C7389F"/>
    <w:rsid w:val="00C91C76"/>
    <w:rsid w:val="00CA7288"/>
    <w:rsid w:val="00CB051A"/>
    <w:rsid w:val="00CB05B6"/>
    <w:rsid w:val="00CD098A"/>
    <w:rsid w:val="00CD5B50"/>
    <w:rsid w:val="00CE78DD"/>
    <w:rsid w:val="00CF15D5"/>
    <w:rsid w:val="00CF186E"/>
    <w:rsid w:val="00D07971"/>
    <w:rsid w:val="00D174B3"/>
    <w:rsid w:val="00D25134"/>
    <w:rsid w:val="00D36E49"/>
    <w:rsid w:val="00D41F5D"/>
    <w:rsid w:val="00D46C4A"/>
    <w:rsid w:val="00D75719"/>
    <w:rsid w:val="00D87D7A"/>
    <w:rsid w:val="00DA193A"/>
    <w:rsid w:val="00DA5C78"/>
    <w:rsid w:val="00DA6009"/>
    <w:rsid w:val="00DA6D25"/>
    <w:rsid w:val="00DB50B7"/>
    <w:rsid w:val="00DB7B48"/>
    <w:rsid w:val="00DC0862"/>
    <w:rsid w:val="00DC3743"/>
    <w:rsid w:val="00DC5289"/>
    <w:rsid w:val="00DC6A5E"/>
    <w:rsid w:val="00DD449E"/>
    <w:rsid w:val="00DE191A"/>
    <w:rsid w:val="00DE55B7"/>
    <w:rsid w:val="00DF33A3"/>
    <w:rsid w:val="00E00BB0"/>
    <w:rsid w:val="00E066EC"/>
    <w:rsid w:val="00E06953"/>
    <w:rsid w:val="00E27064"/>
    <w:rsid w:val="00E408CE"/>
    <w:rsid w:val="00E624AD"/>
    <w:rsid w:val="00E63B4C"/>
    <w:rsid w:val="00E7121B"/>
    <w:rsid w:val="00E760F8"/>
    <w:rsid w:val="00E7697B"/>
    <w:rsid w:val="00E774D6"/>
    <w:rsid w:val="00E92B74"/>
    <w:rsid w:val="00E95AB8"/>
    <w:rsid w:val="00E95F6F"/>
    <w:rsid w:val="00EA06C8"/>
    <w:rsid w:val="00EA382F"/>
    <w:rsid w:val="00EC22E2"/>
    <w:rsid w:val="00ED180B"/>
    <w:rsid w:val="00ED4CBE"/>
    <w:rsid w:val="00ED555E"/>
    <w:rsid w:val="00EE3B0F"/>
    <w:rsid w:val="00EE5F43"/>
    <w:rsid w:val="00F00FBC"/>
    <w:rsid w:val="00F04944"/>
    <w:rsid w:val="00F054A6"/>
    <w:rsid w:val="00F215BC"/>
    <w:rsid w:val="00F224A9"/>
    <w:rsid w:val="00F22789"/>
    <w:rsid w:val="00F26AB4"/>
    <w:rsid w:val="00F36482"/>
    <w:rsid w:val="00F369A7"/>
    <w:rsid w:val="00F37DE5"/>
    <w:rsid w:val="00F402FA"/>
    <w:rsid w:val="00F61586"/>
    <w:rsid w:val="00F655C8"/>
    <w:rsid w:val="00F74707"/>
    <w:rsid w:val="00F767F5"/>
    <w:rsid w:val="00F81155"/>
    <w:rsid w:val="00F86000"/>
    <w:rsid w:val="00F8664C"/>
    <w:rsid w:val="00FA1354"/>
    <w:rsid w:val="00FC2A7F"/>
    <w:rsid w:val="00FE6D3B"/>
    <w:rsid w:val="00FE75F8"/>
    <w:rsid w:val="00FF0A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59AF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C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00BB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00BB0"/>
    <w:rPr>
      <w:sz w:val="18"/>
    </w:rPr>
  </w:style>
  <w:style w:type="paragraph" w:styleId="a4">
    <w:name w:val="footer"/>
    <w:basedOn w:val="a"/>
    <w:link w:val="Char0"/>
    <w:uiPriority w:val="99"/>
    <w:rsid w:val="00E00BB0"/>
    <w:pPr>
      <w:tabs>
        <w:tab w:val="center" w:pos="4153"/>
        <w:tab w:val="right" w:pos="8306"/>
      </w:tabs>
      <w:snapToGrid w:val="0"/>
      <w:jc w:val="left"/>
    </w:pPr>
    <w:rPr>
      <w:sz w:val="18"/>
      <w:szCs w:val="18"/>
    </w:rPr>
  </w:style>
  <w:style w:type="character" w:customStyle="1" w:styleId="Char0">
    <w:name w:val="页脚 Char"/>
    <w:link w:val="a4"/>
    <w:uiPriority w:val="99"/>
    <w:locked/>
    <w:rsid w:val="00E00BB0"/>
    <w:rPr>
      <w:sz w:val="18"/>
    </w:rPr>
  </w:style>
  <w:style w:type="paragraph" w:styleId="a5">
    <w:name w:val="List Paragraph"/>
    <w:basedOn w:val="a"/>
    <w:uiPriority w:val="34"/>
    <w:qFormat/>
    <w:rsid w:val="0039013D"/>
    <w:pPr>
      <w:ind w:firstLineChars="200" w:firstLine="420"/>
    </w:pPr>
  </w:style>
  <w:style w:type="character" w:customStyle="1" w:styleId="titleemph">
    <w:name w:val="title_emph"/>
    <w:rsid w:val="00724095"/>
  </w:style>
  <w:style w:type="paragraph" w:styleId="a6">
    <w:name w:val="Date"/>
    <w:basedOn w:val="a"/>
    <w:next w:val="a"/>
    <w:link w:val="Char1"/>
    <w:uiPriority w:val="99"/>
    <w:semiHidden/>
    <w:unhideWhenUsed/>
    <w:rsid w:val="00F767F5"/>
    <w:pPr>
      <w:ind w:leftChars="2500" w:left="100"/>
    </w:pPr>
  </w:style>
  <w:style w:type="character" w:customStyle="1" w:styleId="Char1">
    <w:name w:val="日期 Char"/>
    <w:link w:val="a6"/>
    <w:uiPriority w:val="99"/>
    <w:semiHidden/>
    <w:rsid w:val="00F767F5"/>
    <w:rPr>
      <w:kern w:val="2"/>
      <w:sz w:val="21"/>
      <w:szCs w:val="22"/>
    </w:rPr>
  </w:style>
  <w:style w:type="character" w:styleId="a7">
    <w:name w:val="annotation reference"/>
    <w:basedOn w:val="a0"/>
    <w:uiPriority w:val="99"/>
    <w:semiHidden/>
    <w:unhideWhenUsed/>
    <w:rsid w:val="00E760F8"/>
    <w:rPr>
      <w:sz w:val="21"/>
      <w:szCs w:val="21"/>
    </w:rPr>
  </w:style>
  <w:style w:type="paragraph" w:styleId="a8">
    <w:name w:val="annotation text"/>
    <w:basedOn w:val="a"/>
    <w:link w:val="Char2"/>
    <w:uiPriority w:val="99"/>
    <w:semiHidden/>
    <w:unhideWhenUsed/>
    <w:rsid w:val="00E760F8"/>
    <w:pPr>
      <w:jc w:val="left"/>
    </w:pPr>
  </w:style>
  <w:style w:type="character" w:customStyle="1" w:styleId="Char2">
    <w:name w:val="批注文字 Char"/>
    <w:basedOn w:val="a0"/>
    <w:link w:val="a8"/>
    <w:uiPriority w:val="99"/>
    <w:semiHidden/>
    <w:rsid w:val="00E760F8"/>
    <w:rPr>
      <w:kern w:val="2"/>
      <w:sz w:val="21"/>
      <w:szCs w:val="22"/>
    </w:rPr>
  </w:style>
  <w:style w:type="paragraph" w:styleId="a9">
    <w:name w:val="Balloon Text"/>
    <w:basedOn w:val="a"/>
    <w:link w:val="Char3"/>
    <w:uiPriority w:val="99"/>
    <w:semiHidden/>
    <w:unhideWhenUsed/>
    <w:rsid w:val="00E760F8"/>
    <w:rPr>
      <w:rFonts w:ascii="宋体"/>
      <w:sz w:val="18"/>
      <w:szCs w:val="18"/>
    </w:rPr>
  </w:style>
  <w:style w:type="character" w:customStyle="1" w:styleId="Char3">
    <w:name w:val="批注框文本 Char"/>
    <w:basedOn w:val="a0"/>
    <w:link w:val="a9"/>
    <w:uiPriority w:val="99"/>
    <w:semiHidden/>
    <w:rsid w:val="00E760F8"/>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1767">
      <w:marLeft w:val="0"/>
      <w:marRight w:val="0"/>
      <w:marTop w:val="0"/>
      <w:marBottom w:val="0"/>
      <w:divBdr>
        <w:top w:val="none" w:sz="0" w:space="0" w:color="auto"/>
        <w:left w:val="none" w:sz="0" w:space="0" w:color="auto"/>
        <w:bottom w:val="none" w:sz="0" w:space="0" w:color="auto"/>
        <w:right w:val="none" w:sz="0" w:space="0" w:color="auto"/>
      </w:divBdr>
    </w:div>
    <w:div w:id="125201768">
      <w:marLeft w:val="0"/>
      <w:marRight w:val="0"/>
      <w:marTop w:val="0"/>
      <w:marBottom w:val="0"/>
      <w:divBdr>
        <w:top w:val="none" w:sz="0" w:space="0" w:color="auto"/>
        <w:left w:val="none" w:sz="0" w:space="0" w:color="auto"/>
        <w:bottom w:val="none" w:sz="0" w:space="0" w:color="auto"/>
        <w:right w:val="none" w:sz="0" w:space="0" w:color="auto"/>
      </w:divBdr>
    </w:div>
    <w:div w:id="125201769">
      <w:marLeft w:val="0"/>
      <w:marRight w:val="0"/>
      <w:marTop w:val="0"/>
      <w:marBottom w:val="0"/>
      <w:divBdr>
        <w:top w:val="none" w:sz="0" w:space="0" w:color="auto"/>
        <w:left w:val="none" w:sz="0" w:space="0" w:color="auto"/>
        <w:bottom w:val="none" w:sz="0" w:space="0" w:color="auto"/>
        <w:right w:val="none" w:sz="0" w:space="0" w:color="auto"/>
      </w:divBdr>
    </w:div>
    <w:div w:id="111732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268D8-1337-4A4B-B083-0A5F82DA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3914</TotalTime>
  <Pages>8</Pages>
  <Words>978</Words>
  <Characters>5579</Characters>
  <Application>Microsoft Office Word</Application>
  <DocSecurity>0</DocSecurity>
  <Lines>46</Lines>
  <Paragraphs>13</Paragraphs>
  <ScaleCrop>false</ScaleCrop>
  <Company>Microsoft</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poiu</cp:lastModifiedBy>
  <cp:revision>242</cp:revision>
  <cp:lastPrinted>2019-12-14T08:41:00Z</cp:lastPrinted>
  <dcterms:created xsi:type="dcterms:W3CDTF">2015-01-02T10:39:00Z</dcterms:created>
  <dcterms:modified xsi:type="dcterms:W3CDTF">2020-01-06T03:19:00Z</dcterms:modified>
</cp:coreProperties>
</file>